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CB" w:rsidRPr="00FC27CB" w:rsidRDefault="00FC27CB" w:rsidP="00FC27CB">
      <w:pPr>
        <w:pStyle w:val="Style1"/>
        <w:spacing w:before="0"/>
        <w:ind w:firstLine="0"/>
        <w:jc w:val="center"/>
        <w:rPr>
          <w:b/>
          <w:bCs/>
          <w:sz w:val="28"/>
          <w:szCs w:val="28"/>
        </w:rPr>
      </w:pPr>
      <w:r w:rsidRPr="00FC27CB">
        <w:rPr>
          <w:b/>
          <w:bCs/>
          <w:sz w:val="28"/>
          <w:szCs w:val="28"/>
        </w:rPr>
        <w:t>The Seven Synonymous Terms for God</w:t>
      </w:r>
    </w:p>
    <w:p w:rsidR="00FC27CB" w:rsidRPr="00FC27CB" w:rsidRDefault="00FC27CB" w:rsidP="00FC27CB">
      <w:pPr>
        <w:pStyle w:val="Style1"/>
        <w:spacing w:before="0"/>
        <w:ind w:firstLine="0"/>
        <w:jc w:val="center"/>
        <w:rPr>
          <w:b/>
          <w:bCs/>
          <w:sz w:val="28"/>
          <w:szCs w:val="28"/>
        </w:rPr>
      </w:pPr>
      <w:r w:rsidRPr="00FC27CB">
        <w:rPr>
          <w:b/>
          <w:bCs/>
          <w:sz w:val="28"/>
          <w:szCs w:val="28"/>
        </w:rPr>
        <w:t>Meet the World</w:t>
      </w:r>
      <w:r w:rsidR="003942F6">
        <w:rPr>
          <w:b/>
          <w:bCs/>
          <w:sz w:val="28"/>
          <w:szCs w:val="28"/>
        </w:rPr>
        <w:t>’</w:t>
      </w:r>
      <w:r w:rsidRPr="00FC27CB">
        <w:rPr>
          <w:b/>
          <w:bCs/>
          <w:sz w:val="28"/>
          <w:szCs w:val="28"/>
        </w:rPr>
        <w:t>s Need</w:t>
      </w:r>
    </w:p>
    <w:p w:rsidR="00FC27CB" w:rsidRPr="00FC27CB" w:rsidRDefault="00FC27CB" w:rsidP="00FC27CB">
      <w:pPr>
        <w:pStyle w:val="Style1"/>
        <w:spacing w:before="0"/>
        <w:ind w:firstLine="0"/>
        <w:jc w:val="center"/>
        <w:rPr>
          <w:b/>
          <w:sz w:val="28"/>
          <w:szCs w:val="28"/>
        </w:rPr>
      </w:pPr>
      <w:r w:rsidRPr="00FC27CB">
        <w:rPr>
          <w:b/>
          <w:bCs/>
          <w:sz w:val="28"/>
          <w:szCs w:val="28"/>
        </w:rPr>
        <w:t>For a New System of Reference</w:t>
      </w:r>
    </w:p>
    <w:p w:rsidR="00FC27CB" w:rsidRDefault="00921319" w:rsidP="00FC27CB">
      <w:pPr>
        <w:jc w:val="center"/>
      </w:pPr>
      <w:r>
        <w:t>[Joel Jessen]</w:t>
      </w:r>
    </w:p>
    <w:p w:rsidR="00FC27CB" w:rsidRDefault="00FC27CB" w:rsidP="00FC27CB">
      <w:pPr>
        <w:jc w:val="center"/>
      </w:pPr>
    </w:p>
    <w:p w:rsidR="00FC27CB" w:rsidRDefault="00FC27CB" w:rsidP="00FC27CB">
      <w:pPr>
        <w:jc w:val="center"/>
      </w:pPr>
    </w:p>
    <w:p w:rsidR="00CC1D4C" w:rsidRPr="003942F6" w:rsidRDefault="00CC1D4C" w:rsidP="003942F6">
      <w:pPr>
        <w:spacing w:after="180" w:line="312" w:lineRule="atLeast"/>
        <w:jc w:val="both"/>
        <w:rPr>
          <w:rFonts w:cs="Garamond"/>
          <w:b/>
          <w:iCs/>
        </w:rPr>
      </w:pPr>
      <w:r w:rsidRPr="003942F6">
        <w:rPr>
          <w:rFonts w:cs="Garamond"/>
          <w:b/>
          <w:iCs/>
        </w:rPr>
        <w:t xml:space="preserve">The </w:t>
      </w:r>
      <w:r w:rsidR="0000407B">
        <w:rPr>
          <w:rFonts w:cs="Garamond"/>
          <w:b/>
          <w:iCs/>
        </w:rPr>
        <w:t>h</w:t>
      </w:r>
      <w:r w:rsidRPr="003942F6">
        <w:rPr>
          <w:rFonts w:cs="Garamond"/>
          <w:b/>
          <w:iCs/>
        </w:rPr>
        <w:t xml:space="preserve">uman </w:t>
      </w:r>
      <w:r w:rsidR="0000407B">
        <w:rPr>
          <w:rFonts w:cs="Garamond"/>
          <w:b/>
          <w:iCs/>
        </w:rPr>
        <w:t>s</w:t>
      </w:r>
      <w:r w:rsidR="003942F6">
        <w:rPr>
          <w:rFonts w:cs="Garamond"/>
          <w:b/>
          <w:iCs/>
        </w:rPr>
        <w:t>ys</w:t>
      </w:r>
      <w:r w:rsidRPr="003942F6">
        <w:rPr>
          <w:rFonts w:cs="Garamond"/>
          <w:b/>
          <w:iCs/>
        </w:rPr>
        <w:t xml:space="preserve">tem </w:t>
      </w:r>
      <w:r w:rsidRPr="003942F6">
        <w:rPr>
          <w:rFonts w:cs="Garamond"/>
          <w:b/>
        </w:rPr>
        <w:t>o</w:t>
      </w:r>
      <w:r w:rsidR="003942F6">
        <w:rPr>
          <w:rFonts w:cs="Garamond"/>
          <w:b/>
        </w:rPr>
        <w:t xml:space="preserve">f </w:t>
      </w:r>
      <w:r w:rsidR="0000407B">
        <w:rPr>
          <w:rFonts w:cs="Garamond"/>
          <w:b/>
        </w:rPr>
        <w:t>r</w:t>
      </w:r>
      <w:r w:rsidR="003942F6">
        <w:rPr>
          <w:rFonts w:cs="Garamond"/>
          <w:b/>
        </w:rPr>
        <w:t>eference</w:t>
      </w:r>
      <w:bookmarkStart w:id="0" w:name="_GoBack"/>
      <w:bookmarkEnd w:id="0"/>
    </w:p>
    <w:p w:rsidR="00CC1D4C" w:rsidRDefault="00CC1D4C" w:rsidP="00322516">
      <w:pPr>
        <w:tabs>
          <w:tab w:val="left" w:pos="936"/>
        </w:tabs>
        <w:ind w:firstLine="720"/>
        <w:jc w:val="both"/>
        <w:rPr>
          <w:rFonts w:cs="Courier New"/>
        </w:rPr>
      </w:pPr>
      <w:r w:rsidRPr="001A7870">
        <w:rPr>
          <w:rFonts w:cs="Courier New"/>
        </w:rPr>
        <w:t xml:space="preserve">Philosophical answers to the fundamental question </w:t>
      </w:r>
      <w:r w:rsidR="00275B0A">
        <w:rPr>
          <w:rFonts w:cs="Courier New"/>
        </w:rPr>
        <w:t>“</w:t>
      </w:r>
      <w:r w:rsidRPr="001A7870">
        <w:rPr>
          <w:rFonts w:cs="Courier New"/>
        </w:rPr>
        <w:t>What is reality?</w:t>
      </w:r>
      <w:r w:rsidR="00275B0A">
        <w:rPr>
          <w:rFonts w:cs="Courier New"/>
        </w:rPr>
        <w:t>”</w:t>
      </w:r>
      <w:r w:rsidRPr="001A7870">
        <w:rPr>
          <w:rFonts w:cs="Courier New"/>
        </w:rPr>
        <w:t xml:space="preserve"> have formed our present human system of reference</w:t>
      </w:r>
      <w:r w:rsidR="003942F6">
        <w:rPr>
          <w:rFonts w:cs="Courier New"/>
        </w:rPr>
        <w:t xml:space="preserve">—a system of reference </w:t>
      </w:r>
      <w:r w:rsidRPr="001A7870">
        <w:rPr>
          <w:rFonts w:cs="Courier New"/>
        </w:rPr>
        <w:t>which is founded on the belief that both mind and matter constitute reality. Simply stated, the human system of reference is based on mind, matter, body, personal theories, death, mortal consciousness (</w:t>
      </w:r>
      <w:r w:rsidR="003942F6">
        <w:rPr>
          <w:rFonts w:cs="Courier New"/>
        </w:rPr>
        <w:t>in</w:t>
      </w:r>
      <w:r w:rsidRPr="001A7870">
        <w:rPr>
          <w:rFonts w:cs="Courier New"/>
        </w:rPr>
        <w:t xml:space="preserve">cluding the subconscious and the unconscious) and imperfection. The human system of reference can be outlined </w:t>
      </w:r>
      <w:r w:rsidR="00275B0A" w:rsidRPr="001A7870">
        <w:rPr>
          <w:rFonts w:cs="Courier New"/>
        </w:rPr>
        <w:t xml:space="preserve">briefly </w:t>
      </w:r>
      <w:r w:rsidRPr="001A7870">
        <w:rPr>
          <w:rFonts w:cs="Courier New"/>
        </w:rPr>
        <w:t>as follows:</w:t>
      </w:r>
    </w:p>
    <w:p w:rsidR="003942F6" w:rsidRPr="001A7870" w:rsidRDefault="003942F6" w:rsidP="003942F6">
      <w:pPr>
        <w:tabs>
          <w:tab w:val="left" w:pos="936"/>
        </w:tabs>
        <w:jc w:val="both"/>
        <w:rPr>
          <w:rFonts w:cs="Courier New"/>
        </w:rPr>
      </w:pPr>
    </w:p>
    <w:p w:rsidR="00CC1D4C" w:rsidRPr="001A7870" w:rsidRDefault="00CC1D4C" w:rsidP="00322516">
      <w:pPr>
        <w:numPr>
          <w:ilvl w:val="0"/>
          <w:numId w:val="1"/>
        </w:numPr>
        <w:tabs>
          <w:tab w:val="clear" w:pos="936"/>
          <w:tab w:val="num" w:pos="720"/>
        </w:tabs>
        <w:spacing w:after="120"/>
        <w:ind w:left="720" w:right="806" w:hanging="360"/>
        <w:jc w:val="both"/>
        <w:rPr>
          <w:rFonts w:cs="Courier New"/>
        </w:rPr>
      </w:pPr>
      <w:r w:rsidRPr="0091353A">
        <w:rPr>
          <w:rFonts w:cs="Courier New"/>
          <w:b/>
        </w:rPr>
        <w:t>Mind.</w:t>
      </w:r>
      <w:r w:rsidRPr="001A7870">
        <w:rPr>
          <w:rFonts w:cs="Courier New"/>
        </w:rPr>
        <w:t xml:space="preserve"> </w:t>
      </w:r>
      <w:r w:rsidRPr="00A26B32">
        <w:rPr>
          <w:rFonts w:cs="Courier New"/>
        </w:rPr>
        <w:t xml:space="preserve">There exists mind </w:t>
      </w:r>
      <w:r w:rsidRPr="00A26B32">
        <w:rPr>
          <w:rFonts w:cs="Courier New"/>
          <w:i/>
        </w:rPr>
        <w:t>per se</w:t>
      </w:r>
      <w:r w:rsidRPr="00A26B32">
        <w:rPr>
          <w:rFonts w:cs="Courier New"/>
        </w:rPr>
        <w:t xml:space="preserve">, mind as </w:t>
      </w:r>
      <w:r w:rsidR="00086A7D" w:rsidRPr="00A26B32">
        <w:rPr>
          <w:rFonts w:cs="Courier New"/>
        </w:rPr>
        <w:t>the material organ of thought.</w:t>
      </w:r>
      <w:r w:rsidRPr="00A26B32">
        <w:rPr>
          <w:rFonts w:cs="Courier New"/>
        </w:rPr>
        <w:t xml:space="preserve"> Everyone has a separate mind.</w:t>
      </w:r>
    </w:p>
    <w:p w:rsidR="00CC1D4C" w:rsidRPr="00A26B32" w:rsidRDefault="00CC1D4C" w:rsidP="00322516">
      <w:pPr>
        <w:numPr>
          <w:ilvl w:val="0"/>
          <w:numId w:val="1"/>
        </w:numPr>
        <w:tabs>
          <w:tab w:val="clear" w:pos="936"/>
          <w:tab w:val="num" w:pos="720"/>
        </w:tabs>
        <w:spacing w:after="120"/>
        <w:ind w:left="720" w:right="806" w:hanging="360"/>
        <w:jc w:val="both"/>
        <w:rPr>
          <w:rFonts w:cs="Courier New"/>
        </w:rPr>
      </w:pPr>
      <w:r w:rsidRPr="0091353A">
        <w:rPr>
          <w:rFonts w:cs="Courier New"/>
          <w:b/>
        </w:rPr>
        <w:t>Matter.</w:t>
      </w:r>
      <w:r w:rsidRPr="001A7870">
        <w:rPr>
          <w:rFonts w:cs="Courier New"/>
        </w:rPr>
        <w:t xml:space="preserve"> There exists matter </w:t>
      </w:r>
      <w:r w:rsidRPr="00275B0A">
        <w:rPr>
          <w:rFonts w:cs="Courier New"/>
          <w:i/>
        </w:rPr>
        <w:t>per se</w:t>
      </w:r>
      <w:r w:rsidRPr="001A7870">
        <w:rPr>
          <w:rFonts w:cs="Courier New"/>
        </w:rPr>
        <w:t>, matter as</w:t>
      </w:r>
      <w:r w:rsidRPr="00A26B32">
        <w:rPr>
          <w:rFonts w:cs="Courier New"/>
        </w:rPr>
        <w:t xml:space="preserve"> </w:t>
      </w:r>
      <w:r w:rsidR="00086A7D" w:rsidRPr="00A26B32">
        <w:rPr>
          <w:rFonts w:cs="Courier New"/>
        </w:rPr>
        <w:t xml:space="preserve">material </w:t>
      </w:r>
      <w:r w:rsidRPr="00A26B32">
        <w:rPr>
          <w:rFonts w:cs="Courier New"/>
        </w:rPr>
        <w:t>substance</w:t>
      </w:r>
      <w:r w:rsidR="00086A7D" w:rsidRPr="00A26B32">
        <w:rPr>
          <w:rFonts w:cs="Courier New"/>
        </w:rPr>
        <w:t xml:space="preserve">, composed </w:t>
      </w:r>
      <w:r w:rsidR="00A26B32" w:rsidRPr="00A26B32">
        <w:rPr>
          <w:rFonts w:cs="Courier New"/>
        </w:rPr>
        <w:t>predominantly</w:t>
      </w:r>
      <w:r w:rsidR="00086A7D" w:rsidRPr="00A26B32">
        <w:rPr>
          <w:rFonts w:cs="Courier New"/>
        </w:rPr>
        <w:t xml:space="preserve"> of atoms</w:t>
      </w:r>
      <w:r w:rsidRPr="00A26B32">
        <w:rPr>
          <w:rFonts w:cs="Courier New"/>
        </w:rPr>
        <w:t>.</w:t>
      </w:r>
    </w:p>
    <w:p w:rsidR="00CC1D4C" w:rsidRPr="001A7870" w:rsidRDefault="00CC1D4C" w:rsidP="00322516">
      <w:pPr>
        <w:numPr>
          <w:ilvl w:val="0"/>
          <w:numId w:val="1"/>
        </w:numPr>
        <w:tabs>
          <w:tab w:val="clear" w:pos="936"/>
          <w:tab w:val="num" w:pos="720"/>
        </w:tabs>
        <w:spacing w:after="120"/>
        <w:ind w:left="720" w:right="806" w:hanging="360"/>
        <w:jc w:val="both"/>
        <w:rPr>
          <w:rFonts w:cs="Courier New"/>
        </w:rPr>
      </w:pPr>
      <w:r w:rsidRPr="0091353A">
        <w:rPr>
          <w:rFonts w:cs="Courier New"/>
          <w:b/>
        </w:rPr>
        <w:t>Body.</w:t>
      </w:r>
      <w:r w:rsidRPr="001A7870">
        <w:rPr>
          <w:rFonts w:cs="Courier New"/>
        </w:rPr>
        <w:t xml:space="preserve"> Sensible matter constitutes the body. All the faculties of seeing, hearing, tasting, touching</w:t>
      </w:r>
      <w:r w:rsidR="008F53C4">
        <w:rPr>
          <w:rFonts w:cs="Courier New"/>
        </w:rPr>
        <w:t>,</w:t>
      </w:r>
      <w:r w:rsidRPr="001A7870">
        <w:rPr>
          <w:rFonts w:cs="Courier New"/>
        </w:rPr>
        <w:t xml:space="preserve"> and smelling are material and belong to the body.</w:t>
      </w:r>
    </w:p>
    <w:p w:rsidR="00CC1D4C" w:rsidRPr="00A26B32" w:rsidRDefault="00086A7D" w:rsidP="00322516">
      <w:pPr>
        <w:numPr>
          <w:ilvl w:val="0"/>
          <w:numId w:val="1"/>
        </w:numPr>
        <w:tabs>
          <w:tab w:val="clear" w:pos="936"/>
          <w:tab w:val="num" w:pos="720"/>
        </w:tabs>
        <w:spacing w:after="120"/>
        <w:ind w:left="720" w:right="806" w:hanging="360"/>
        <w:jc w:val="both"/>
        <w:rPr>
          <w:rFonts w:cs="Courier New"/>
        </w:rPr>
      </w:pPr>
      <w:r w:rsidRPr="0091353A">
        <w:rPr>
          <w:rFonts w:cs="Courier New"/>
          <w:b/>
        </w:rPr>
        <w:t xml:space="preserve">Material </w:t>
      </w:r>
      <w:r w:rsidR="00CC1D4C" w:rsidRPr="0091353A">
        <w:rPr>
          <w:rFonts w:cs="Courier New"/>
          <w:b/>
        </w:rPr>
        <w:t>theories.</w:t>
      </w:r>
      <w:r w:rsidR="00CC1D4C" w:rsidRPr="001A7870">
        <w:rPr>
          <w:rFonts w:cs="Courier New"/>
        </w:rPr>
        <w:t xml:space="preserve"> The belief of mind-matter</w:t>
      </w:r>
      <w:r w:rsidR="003942F6">
        <w:rPr>
          <w:rFonts w:cs="Courier New"/>
        </w:rPr>
        <w:t>-</w:t>
      </w:r>
      <w:r w:rsidR="00CC1D4C" w:rsidRPr="001A7870">
        <w:rPr>
          <w:rFonts w:cs="Courier New"/>
        </w:rPr>
        <w:t xml:space="preserve">body molds our </w:t>
      </w:r>
      <w:r w:rsidR="006508EB">
        <w:rPr>
          <w:rFonts w:cs="Courier New"/>
        </w:rPr>
        <w:t>material</w:t>
      </w:r>
      <w:r w:rsidR="00CC1D4C" w:rsidRPr="001A7870">
        <w:rPr>
          <w:rFonts w:cs="Courier New"/>
        </w:rPr>
        <w:t xml:space="preserve"> theories concerning reality.</w:t>
      </w:r>
    </w:p>
    <w:p w:rsidR="00CC1D4C" w:rsidRPr="001A7870" w:rsidRDefault="00CC1D4C" w:rsidP="00322516">
      <w:pPr>
        <w:numPr>
          <w:ilvl w:val="0"/>
          <w:numId w:val="1"/>
        </w:numPr>
        <w:tabs>
          <w:tab w:val="clear" w:pos="936"/>
          <w:tab w:val="num" w:pos="720"/>
        </w:tabs>
        <w:spacing w:after="120"/>
        <w:ind w:left="720" w:right="806" w:hanging="360"/>
        <w:jc w:val="both"/>
        <w:rPr>
          <w:rFonts w:cs="Courier New"/>
        </w:rPr>
      </w:pPr>
      <w:r w:rsidRPr="0091353A">
        <w:rPr>
          <w:rFonts w:cs="Courier New"/>
          <w:b/>
        </w:rPr>
        <w:t>Death.</w:t>
      </w:r>
      <w:r w:rsidRPr="00A26B32">
        <w:rPr>
          <w:rFonts w:cs="Courier New"/>
        </w:rPr>
        <w:t xml:space="preserve"> Death is the </w:t>
      </w:r>
      <w:r w:rsidR="00086A7D" w:rsidRPr="00A26B32">
        <w:rPr>
          <w:rFonts w:cs="Courier New"/>
        </w:rPr>
        <w:t xml:space="preserve">ultimate </w:t>
      </w:r>
      <w:r w:rsidRPr="00A26B32">
        <w:rPr>
          <w:rFonts w:cs="Courier New"/>
        </w:rPr>
        <w:t>e</w:t>
      </w:r>
      <w:r w:rsidRPr="001A7870">
        <w:rPr>
          <w:rFonts w:cs="Courier New"/>
        </w:rPr>
        <w:t xml:space="preserve">ffect </w:t>
      </w:r>
      <w:r w:rsidR="003942F6">
        <w:rPr>
          <w:rFonts w:cs="Courier New"/>
        </w:rPr>
        <w:t>o</w:t>
      </w:r>
      <w:r w:rsidRPr="001A7870">
        <w:rPr>
          <w:rFonts w:cs="Courier New"/>
        </w:rPr>
        <w:t xml:space="preserve">f </w:t>
      </w:r>
      <w:r w:rsidR="003942F6" w:rsidRPr="001A7870">
        <w:rPr>
          <w:rFonts w:cs="Courier New"/>
        </w:rPr>
        <w:t>practicing</w:t>
      </w:r>
      <w:r w:rsidRPr="001A7870">
        <w:rPr>
          <w:rFonts w:cs="Courier New"/>
        </w:rPr>
        <w:t xml:space="preserve"> materialistic theories.</w:t>
      </w:r>
    </w:p>
    <w:p w:rsidR="00CC1D4C" w:rsidRPr="001A7870" w:rsidRDefault="00CC1D4C" w:rsidP="00322516">
      <w:pPr>
        <w:numPr>
          <w:ilvl w:val="0"/>
          <w:numId w:val="1"/>
        </w:numPr>
        <w:tabs>
          <w:tab w:val="clear" w:pos="936"/>
          <w:tab w:val="num" w:pos="720"/>
        </w:tabs>
        <w:spacing w:after="120"/>
        <w:ind w:left="720" w:right="806" w:hanging="360"/>
        <w:jc w:val="both"/>
        <w:rPr>
          <w:rFonts w:cs="Courier New"/>
        </w:rPr>
      </w:pPr>
      <w:r w:rsidRPr="003942F6">
        <w:rPr>
          <w:rFonts w:cs="Courier New"/>
          <w:b/>
        </w:rPr>
        <w:t>Mortal consciousness</w:t>
      </w:r>
      <w:r w:rsidRPr="001A7870">
        <w:rPr>
          <w:rFonts w:cs="Courier New"/>
        </w:rPr>
        <w:t xml:space="preserve"> (including the subconscious and unconscious). Mortal consciousness is the form in which the mind-matter-body belief manifests itself.</w:t>
      </w:r>
    </w:p>
    <w:p w:rsidR="00CC1D4C" w:rsidRPr="001A7870" w:rsidRDefault="00CC1D4C" w:rsidP="00322516">
      <w:pPr>
        <w:numPr>
          <w:ilvl w:val="0"/>
          <w:numId w:val="1"/>
        </w:numPr>
        <w:tabs>
          <w:tab w:val="clear" w:pos="936"/>
          <w:tab w:val="num" w:pos="720"/>
        </w:tabs>
        <w:spacing w:after="120"/>
        <w:ind w:left="720" w:right="806" w:hanging="360"/>
        <w:jc w:val="both"/>
        <w:rPr>
          <w:rFonts w:cs="Courier New"/>
        </w:rPr>
      </w:pPr>
      <w:r w:rsidRPr="003942F6">
        <w:rPr>
          <w:rFonts w:cs="Courier New"/>
          <w:b/>
        </w:rPr>
        <w:t>Imperfection.</w:t>
      </w:r>
      <w:r w:rsidRPr="001A7870">
        <w:rPr>
          <w:rFonts w:cs="Courier New"/>
        </w:rPr>
        <w:t xml:space="preserve"> Imperfection, fear, hate, </w:t>
      </w:r>
      <w:r w:rsidR="00275B0A">
        <w:rPr>
          <w:rFonts w:cs="Courier New"/>
        </w:rPr>
        <w:t>and so forth</w:t>
      </w:r>
      <w:r w:rsidRPr="001A7870">
        <w:rPr>
          <w:rFonts w:cs="Courier New"/>
        </w:rPr>
        <w:t>, are the inevitable</w:t>
      </w:r>
      <w:r w:rsidR="003942F6">
        <w:rPr>
          <w:rFonts w:cs="Courier New"/>
        </w:rPr>
        <w:t xml:space="preserve"> experience of mortal conscious</w:t>
      </w:r>
      <w:r w:rsidRPr="001A7870">
        <w:rPr>
          <w:rFonts w:cs="Courier New"/>
        </w:rPr>
        <w:t>ness.</w:t>
      </w:r>
    </w:p>
    <w:p w:rsidR="00CC1D4C" w:rsidRDefault="00CC1D4C" w:rsidP="0091274F">
      <w:pPr>
        <w:spacing w:line="204" w:lineRule="atLeast"/>
        <w:ind w:firstLine="720"/>
        <w:rPr>
          <w:rFonts w:cs="Courier New"/>
        </w:rPr>
      </w:pPr>
      <w:r w:rsidRPr="001A7870">
        <w:rPr>
          <w:rFonts w:cs="Courier New"/>
        </w:rPr>
        <w:t>Fundamentally, the mind-matter-body belief is the basis of our material universe; if we take mind</w:t>
      </w:r>
      <w:r w:rsidR="00322516" w:rsidRPr="00322516">
        <w:rPr>
          <w:rFonts w:cs="Courier New"/>
        </w:rPr>
        <w:t>-</w:t>
      </w:r>
      <w:r w:rsidRPr="001A7870">
        <w:rPr>
          <w:rFonts w:cs="Courier New"/>
        </w:rPr>
        <w:t>matter-body as our governing principle then our experience is death, mortal consciousness and imperfection.</w:t>
      </w:r>
    </w:p>
    <w:p w:rsidR="0091274F" w:rsidRDefault="0091274F" w:rsidP="0091274F">
      <w:pPr>
        <w:spacing w:line="204" w:lineRule="atLeast"/>
        <w:ind w:firstLine="720"/>
        <w:rPr>
          <w:rFonts w:cs="Courier New"/>
        </w:rPr>
      </w:pPr>
    </w:p>
    <w:p w:rsidR="00CC1D4C" w:rsidRPr="001A7870" w:rsidRDefault="00CC1D4C" w:rsidP="003942F6">
      <w:pPr>
        <w:spacing w:line="192" w:lineRule="exact"/>
        <w:jc w:val="both"/>
        <w:rPr>
          <w:rFonts w:cs="Courier New"/>
        </w:rPr>
      </w:pPr>
      <w:r w:rsidRPr="001A7870">
        <w:rPr>
          <w:rFonts w:cs="Courier New"/>
        </w:rPr>
        <w:t>This can be illustrated thus:</w:t>
      </w:r>
    </w:p>
    <w:p w:rsidR="00CC1D4C" w:rsidRDefault="00CC1D4C" w:rsidP="003942F6">
      <w:pPr>
        <w:spacing w:line="192" w:lineRule="exact"/>
        <w:jc w:val="both"/>
      </w:pPr>
    </w:p>
    <w:p w:rsidR="00322516" w:rsidRPr="002F1600" w:rsidRDefault="007F5219" w:rsidP="00322516">
      <w:pPr>
        <w:tabs>
          <w:tab w:val="left" w:pos="4608"/>
        </w:tabs>
        <w:spacing w:before="108"/>
        <w:ind w:firstLine="720"/>
        <w:jc w:val="both"/>
        <w:rPr>
          <w:rFonts w:cs="Courier New"/>
        </w:rPr>
      </w:pPr>
      <w:r w:rsidRPr="002F1600">
        <w:rPr>
          <w:rFonts w:cs="Courier New"/>
          <w:noProof/>
        </w:rPr>
        <mc:AlternateContent>
          <mc:Choice Requires="wps">
            <w:drawing>
              <wp:anchor distT="0" distB="0" distL="114300" distR="114300" simplePos="0" relativeHeight="251652608" behindDoc="0" locked="0" layoutInCell="1" allowOverlap="1">
                <wp:simplePos x="0" y="0"/>
                <wp:positionH relativeFrom="column">
                  <wp:posOffset>1064260</wp:posOffset>
                </wp:positionH>
                <wp:positionV relativeFrom="paragraph">
                  <wp:posOffset>-330200</wp:posOffset>
                </wp:positionV>
                <wp:extent cx="152400" cy="1266825"/>
                <wp:effectExtent l="0" t="0" r="0"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1266825"/>
                        </a:xfrm>
                        <a:prstGeom prst="leftBrace">
                          <a:avLst>
                            <a:gd name="adj1" fmla="val 692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61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83.8pt;margin-top:-26pt;width:12pt;height:99.7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"/>
            </w:pict>
          </mc:Fallback>
        </mc:AlternateContent>
      </w:r>
      <w:r w:rsidRPr="002F1600">
        <w:rPr>
          <w:rFonts w:cs="Courier New"/>
          <w:noProof/>
        </w:rPr>
        <mc:AlternateContent>
          <mc:Choice Requires="wps">
            <w:drawing>
              <wp:anchor distT="0" distB="0" distL="114300" distR="114300" simplePos="0" relativeHeight="251653632" behindDoc="0" locked="0" layoutInCell="1" allowOverlap="1">
                <wp:simplePos x="0" y="0"/>
                <wp:positionH relativeFrom="column">
                  <wp:posOffset>4080510</wp:posOffset>
                </wp:positionH>
                <wp:positionV relativeFrom="paragraph">
                  <wp:posOffset>-1026160</wp:posOffset>
                </wp:positionV>
                <wp:extent cx="152400" cy="2667000"/>
                <wp:effectExtent l="0" t="0" r="0" b="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67000"/>
                        </a:xfrm>
                        <a:prstGeom prst="leftBrace">
                          <a:avLst>
                            <a:gd name="adj1" fmla="val 1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9908" id="AutoShape 16" o:spid="_x0000_s1026" type="#_x0000_t87" style="position:absolute;margin-left:321.3pt;margin-top:-80.8pt;width:12pt;height:210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"/>
            </w:pict>
          </mc:Fallback>
        </mc:AlternateContent>
      </w:r>
      <w:r w:rsidR="00322516">
        <w:rPr>
          <w:rFonts w:cs="Courier New"/>
        </w:rPr>
        <w:t xml:space="preserve">   mind</w:t>
      </w:r>
      <w:r w:rsidR="00322516" w:rsidRPr="002F1600">
        <w:rPr>
          <w:rFonts w:cs="Courier New"/>
        </w:rPr>
        <w:t>, mat</w:t>
      </w:r>
      <w:r w:rsidR="00322516">
        <w:rPr>
          <w:rFonts w:cs="Courier New"/>
        </w:rPr>
        <w:t>ter</w:t>
      </w:r>
      <w:r w:rsidR="00322516" w:rsidRPr="002F1600">
        <w:rPr>
          <w:rFonts w:cs="Courier New"/>
        </w:rPr>
        <w:t xml:space="preserve">, </w:t>
      </w:r>
      <w:r w:rsidR="00322516">
        <w:rPr>
          <w:rFonts w:cs="Courier New"/>
        </w:rPr>
        <w:t>body</w:t>
      </w:r>
      <w:r w:rsidR="00322516" w:rsidRPr="002F1600">
        <w:rPr>
          <w:rFonts w:cs="Courier New"/>
        </w:rPr>
        <w:t xml:space="preserve">  </w:t>
      </w:r>
      <w:r w:rsidR="0091274F">
        <w:rPr>
          <w:rFonts w:cs="Courier New"/>
        </w:rPr>
        <w:t xml:space="preserve"> </w:t>
      </w:r>
      <w:r w:rsidR="00322516" w:rsidRPr="002F1600">
        <w:rPr>
          <w:rFonts w:cs="Courier New"/>
          <w:b/>
        </w:rPr>
        <w:t>–</w:t>
      </w:r>
      <w:r w:rsidR="00322516" w:rsidRPr="002F1600">
        <w:rPr>
          <w:rFonts w:cs="Courier New"/>
        </w:rPr>
        <w:t xml:space="preserve">  </w:t>
      </w:r>
      <w:r w:rsidR="00322516">
        <w:rPr>
          <w:rFonts w:cs="Courier New"/>
        </w:rPr>
        <w:t xml:space="preserve"> </w:t>
      </w:r>
      <w:r w:rsidR="00086A7D" w:rsidRPr="00A26B32">
        <w:rPr>
          <w:rFonts w:cs="Courier New"/>
        </w:rPr>
        <w:t>material</w:t>
      </w:r>
      <w:r w:rsidR="00322516">
        <w:rPr>
          <w:rFonts w:cs="Courier New"/>
        </w:rPr>
        <w:t xml:space="preserve"> </w:t>
      </w:r>
      <w:r w:rsidR="00322516" w:rsidRPr="002F1600">
        <w:rPr>
          <w:rFonts w:cs="Courier New"/>
        </w:rPr>
        <w:t xml:space="preserve">  </w:t>
      </w:r>
      <w:r w:rsidR="00322516" w:rsidRPr="004B370C">
        <w:rPr>
          <w:rFonts w:cs="Courier New"/>
          <w:b/>
        </w:rPr>
        <w:t>–</w:t>
      </w:r>
      <w:r w:rsidR="00322516" w:rsidRPr="002F1600">
        <w:rPr>
          <w:rFonts w:cs="Courier New"/>
        </w:rPr>
        <w:t xml:space="preserve">  </w:t>
      </w:r>
      <w:r w:rsidR="0091274F">
        <w:rPr>
          <w:rFonts w:cs="Courier New"/>
        </w:rPr>
        <w:t xml:space="preserve"> death</w:t>
      </w:r>
      <w:r w:rsidR="00322516" w:rsidRPr="002F1600">
        <w:rPr>
          <w:rFonts w:cs="Courier New"/>
        </w:rPr>
        <w:t xml:space="preserve">, </w:t>
      </w:r>
      <w:r w:rsidR="0091274F">
        <w:rPr>
          <w:rFonts w:cs="Courier New"/>
        </w:rPr>
        <w:t>morta</w:t>
      </w:r>
      <w:r w:rsidR="00322516" w:rsidRPr="002F1600">
        <w:rPr>
          <w:rFonts w:cs="Courier New"/>
        </w:rPr>
        <w:t>l</w:t>
      </w:r>
      <w:r w:rsidR="0091274F">
        <w:rPr>
          <w:rFonts w:cs="Courier New"/>
        </w:rPr>
        <w:t xml:space="preserve"> consciousness</w:t>
      </w:r>
      <w:r w:rsidR="00322516" w:rsidRPr="002F1600">
        <w:rPr>
          <w:rFonts w:cs="Courier New"/>
        </w:rPr>
        <w:t xml:space="preserve">, </w:t>
      </w:r>
      <w:r w:rsidR="0091274F">
        <w:rPr>
          <w:rFonts w:cs="Courier New"/>
        </w:rPr>
        <w:t>imperfection</w:t>
      </w:r>
    </w:p>
    <w:p w:rsidR="00322516" w:rsidRPr="002F1600" w:rsidRDefault="0091274F" w:rsidP="0091274F">
      <w:pPr>
        <w:tabs>
          <w:tab w:val="left" w:pos="4608"/>
        </w:tabs>
        <w:spacing w:after="60"/>
        <w:ind w:firstLine="3154"/>
        <w:jc w:val="both"/>
        <w:rPr>
          <w:rFonts w:cs="Courier New"/>
        </w:rPr>
      </w:pPr>
      <w:r>
        <w:rPr>
          <w:rFonts w:cs="Courier New"/>
        </w:rPr>
        <w:t xml:space="preserve"> </w:t>
      </w:r>
      <w:r w:rsidR="00322516">
        <w:rPr>
          <w:rFonts w:cs="Courier New"/>
        </w:rPr>
        <w:t>theories</w:t>
      </w:r>
    </w:p>
    <w:p w:rsidR="00E73AD6" w:rsidRDefault="00322516" w:rsidP="00E73AD6">
      <w:pPr>
        <w:tabs>
          <w:tab w:val="left" w:pos="6300"/>
        </w:tabs>
        <w:ind w:firstLine="1526"/>
        <w:jc w:val="both"/>
        <w:rPr>
          <w:rFonts w:cs="Courier New"/>
          <w:lang w:val="de-DE"/>
        </w:rPr>
      </w:pPr>
      <w:r w:rsidRPr="002F1600">
        <w:rPr>
          <w:rFonts w:cs="Courier New"/>
          <w:lang w:val="de-DE"/>
        </w:rPr>
        <w:t>caus</w:t>
      </w:r>
      <w:r w:rsidR="0091274F">
        <w:rPr>
          <w:rFonts w:cs="Courier New"/>
          <w:lang w:val="de-DE"/>
        </w:rPr>
        <w:t>e</w:t>
      </w:r>
      <w:r w:rsidRPr="002F1600">
        <w:rPr>
          <w:rFonts w:cs="Courier New"/>
          <w:lang w:val="de-DE"/>
        </w:rPr>
        <w:tab/>
        <w:t>ef</w:t>
      </w:r>
      <w:r w:rsidR="0091274F">
        <w:rPr>
          <w:rFonts w:cs="Courier New"/>
          <w:lang w:val="de-DE"/>
        </w:rPr>
        <w:t>fect</w:t>
      </w:r>
    </w:p>
    <w:p w:rsidR="00E73AD6" w:rsidRDefault="00E73AD6" w:rsidP="00E73AD6">
      <w:pPr>
        <w:tabs>
          <w:tab w:val="left" w:pos="6300"/>
        </w:tabs>
        <w:ind w:firstLine="1526"/>
        <w:jc w:val="both"/>
        <w:rPr>
          <w:rFonts w:cs="Courier New"/>
          <w:lang w:val="de-DE"/>
        </w:rPr>
      </w:pPr>
    </w:p>
    <w:p w:rsidR="00E73AD6" w:rsidRDefault="00E73AD6" w:rsidP="00E73AD6">
      <w:pPr>
        <w:tabs>
          <w:tab w:val="left" w:pos="6300"/>
        </w:tabs>
        <w:jc w:val="both"/>
        <w:rPr>
          <w:rFonts w:cs="Courier New"/>
          <w:lang w:val="de-DE"/>
        </w:rPr>
      </w:pPr>
    </w:p>
    <w:p w:rsidR="00E73AD6" w:rsidRDefault="00E73AD6" w:rsidP="00E73AD6">
      <w:pPr>
        <w:rPr>
          <w:rFonts w:cs="Courier New"/>
          <w:lang w:val="de-DE"/>
        </w:rPr>
        <w:sectPr w:rsidR="00E73AD6" w:rsidSect="00E73AD6">
          <w:footerReference w:type="default" r:id="rId7"/>
          <w:pgSz w:w="12240" w:h="15840" w:code="1"/>
          <w:pgMar w:top="1440" w:right="1440" w:bottom="1440" w:left="1440" w:header="0" w:footer="864" w:gutter="0"/>
          <w:pgNumType w:start="1"/>
          <w:cols w:space="720"/>
          <w:noEndnote/>
        </w:sectPr>
      </w:pPr>
    </w:p>
    <w:p w:rsidR="00CC1D4C" w:rsidRPr="0091274F" w:rsidRDefault="0091274F" w:rsidP="0091274F">
      <w:pPr>
        <w:spacing w:after="180" w:line="360" w:lineRule="auto"/>
        <w:jc w:val="both"/>
        <w:rPr>
          <w:rFonts w:cs="Arial Narrow"/>
          <w:b/>
          <w:iCs/>
        </w:rPr>
      </w:pPr>
      <w:r>
        <w:rPr>
          <w:rFonts w:cs="Arial Narrow"/>
          <w:b/>
          <w:iCs/>
        </w:rPr>
        <w:lastRenderedPageBreak/>
        <w:t xml:space="preserve">Today’s </w:t>
      </w:r>
      <w:r w:rsidR="0000407B">
        <w:rPr>
          <w:rFonts w:cs="Arial Narrow"/>
          <w:b/>
          <w:iCs/>
        </w:rPr>
        <w:t>w</w:t>
      </w:r>
      <w:r>
        <w:rPr>
          <w:rFonts w:cs="Arial Narrow"/>
          <w:b/>
          <w:iCs/>
        </w:rPr>
        <w:t xml:space="preserve">orld </w:t>
      </w:r>
      <w:r w:rsidR="0000407B">
        <w:rPr>
          <w:rFonts w:cs="Arial Narrow"/>
          <w:b/>
          <w:iCs/>
        </w:rPr>
        <w:t>v</w:t>
      </w:r>
      <w:r>
        <w:rPr>
          <w:rFonts w:cs="Arial Narrow"/>
          <w:b/>
          <w:iCs/>
        </w:rPr>
        <w:t>iew</w:t>
      </w:r>
    </w:p>
    <w:p w:rsidR="00CC1D4C" w:rsidRPr="001A7870" w:rsidRDefault="00CC1D4C" w:rsidP="00C71427">
      <w:pPr>
        <w:pStyle w:val="Style2"/>
        <w:ind w:firstLine="720"/>
        <w:jc w:val="both"/>
        <w:rPr>
          <w:rFonts w:cs="Courier New"/>
        </w:rPr>
      </w:pPr>
      <w:r w:rsidRPr="001A7870">
        <w:rPr>
          <w:rFonts w:cs="Courier New"/>
        </w:rPr>
        <w:t>In the past, various world thinkers have questioned the ultimate validity of the belief that there are two separate substances, mind and matter, and instead have postulated the theory that reality is mind, and matter is a mental construction. For example, in the 1940</w:t>
      </w:r>
      <w:r w:rsidR="003942F6">
        <w:rPr>
          <w:rFonts w:cs="Courier New"/>
        </w:rPr>
        <w:t>’</w:t>
      </w:r>
      <w:r w:rsidRPr="001A7870">
        <w:rPr>
          <w:rFonts w:cs="Courier New"/>
        </w:rPr>
        <w:t xml:space="preserve">s Sir James Jeans (British astronomer and mathematician) wrote that the </w:t>
      </w:r>
      <w:r w:rsidR="0091274F">
        <w:rPr>
          <w:rFonts w:cs="Courier New"/>
          <w:vertAlign w:val="superscript"/>
        </w:rPr>
        <w:t>“</w:t>
      </w:r>
      <w:r w:rsidRPr="001A7870">
        <w:rPr>
          <w:rFonts w:cs="Courier New"/>
        </w:rPr>
        <w:t>objective and material universe is proved to consist of little more than constructs of our own minds.</w:t>
      </w:r>
      <w:r w:rsidR="0091274F">
        <w:rPr>
          <w:rFonts w:cs="Courier New"/>
        </w:rPr>
        <w:t>”</w:t>
      </w:r>
      <w:r w:rsidRPr="001A7870">
        <w:rPr>
          <w:rFonts w:cs="Courier New"/>
        </w:rPr>
        <w:t xml:space="preserve"> </w:t>
      </w:r>
      <w:r w:rsidR="00086A7D" w:rsidRPr="00A26B32">
        <w:rPr>
          <w:rFonts w:cs="Courier New"/>
        </w:rPr>
        <w:t>P</w:t>
      </w:r>
      <w:r w:rsidRPr="00A26B32">
        <w:rPr>
          <w:rFonts w:cs="Courier New"/>
        </w:rPr>
        <w:t>h</w:t>
      </w:r>
      <w:r w:rsidRPr="001A7870">
        <w:rPr>
          <w:rFonts w:cs="Courier New"/>
        </w:rPr>
        <w:t xml:space="preserve">ysicist David Finkelstein </w:t>
      </w:r>
      <w:r w:rsidRPr="00A26B32">
        <w:rPr>
          <w:rFonts w:cs="Courier New"/>
        </w:rPr>
        <w:t>(</w:t>
      </w:r>
      <w:r w:rsidR="00086A7D" w:rsidRPr="00A26B32">
        <w:rPr>
          <w:rFonts w:cs="Courier New"/>
        </w:rPr>
        <w:t>Professor, School of Physics, Georgia Institute of Technology</w:t>
      </w:r>
      <w:r w:rsidRPr="00A26B32">
        <w:rPr>
          <w:rFonts w:cs="Courier New"/>
        </w:rPr>
        <w:t>)</w:t>
      </w:r>
      <w:r w:rsidRPr="001A7870">
        <w:rPr>
          <w:rFonts w:cs="Courier New"/>
        </w:rPr>
        <w:t xml:space="preserve"> is looking for a link between particle physics, relativity</w:t>
      </w:r>
      <w:r w:rsidR="0091274F">
        <w:rPr>
          <w:rFonts w:cs="Courier New"/>
        </w:rPr>
        <w:t>,</w:t>
      </w:r>
      <w:r w:rsidRPr="001A7870">
        <w:rPr>
          <w:rFonts w:cs="Courier New"/>
        </w:rPr>
        <w:t xml:space="preserve"> and human consciousness </w:t>
      </w:r>
      <w:r w:rsidR="00C34EA4" w:rsidRPr="002F1600">
        <w:rPr>
          <w:rFonts w:cs="Courier New"/>
        </w:rPr>
        <w:t>(</w:t>
      </w:r>
      <w:r w:rsidR="00C34EA4">
        <w:rPr>
          <w:rFonts w:cs="Courier New"/>
        </w:rPr>
        <w:t>David Finkelstein, “</w:t>
      </w:r>
      <w:r w:rsidR="00C34EA4" w:rsidRPr="002F1600">
        <w:rPr>
          <w:rFonts w:cs="Courier New"/>
        </w:rPr>
        <w:t>Reaching Beyond the Rational</w:t>
      </w:r>
      <w:r w:rsidR="00C34EA4">
        <w:rPr>
          <w:rFonts w:cs="Courier New"/>
        </w:rPr>
        <w:t>.”</w:t>
      </w:r>
      <w:r w:rsidR="00C34EA4" w:rsidRPr="002F1600">
        <w:rPr>
          <w:rFonts w:cs="Courier New"/>
        </w:rPr>
        <w:t xml:space="preserve"> </w:t>
      </w:r>
      <w:r w:rsidR="00C34EA4" w:rsidRPr="00236CA7">
        <w:rPr>
          <w:rFonts w:cs="Courier New"/>
          <w:i/>
        </w:rPr>
        <w:t>Time,</w:t>
      </w:r>
      <w:r w:rsidR="00C34EA4" w:rsidRPr="002F1600">
        <w:rPr>
          <w:rFonts w:cs="Courier New"/>
        </w:rPr>
        <w:t xml:space="preserve"> April 23, 1973</w:t>
      </w:r>
      <w:r w:rsidR="00C34EA4">
        <w:rPr>
          <w:rFonts w:cs="Courier New"/>
        </w:rPr>
        <w:t>)</w:t>
      </w:r>
      <w:r w:rsidRPr="001A7870">
        <w:rPr>
          <w:rFonts w:cs="Courier New"/>
        </w:rPr>
        <w:t>.</w:t>
      </w:r>
    </w:p>
    <w:p w:rsidR="002266A8" w:rsidRDefault="002266A8" w:rsidP="00E73AD6">
      <w:pPr>
        <w:pStyle w:val="Style2"/>
        <w:ind w:firstLine="0"/>
        <w:jc w:val="both"/>
        <w:rPr>
          <w:rFonts w:cs="Courier New"/>
        </w:rPr>
      </w:pPr>
    </w:p>
    <w:p w:rsidR="00CC1D4C" w:rsidRPr="001A7870" w:rsidRDefault="00086A7D" w:rsidP="00E73AD6">
      <w:pPr>
        <w:pStyle w:val="Style2"/>
        <w:ind w:firstLine="720"/>
        <w:jc w:val="both"/>
        <w:rPr>
          <w:rFonts w:cs="Courier New"/>
        </w:rPr>
      </w:pPr>
      <w:r w:rsidRPr="00A26B32">
        <w:rPr>
          <w:rFonts w:cs="Courier New"/>
        </w:rPr>
        <w:t>A</w:t>
      </w:r>
      <w:r w:rsidR="00CC1D4C" w:rsidRPr="00A26B32">
        <w:rPr>
          <w:rFonts w:cs="Courier New"/>
        </w:rPr>
        <w:t>l</w:t>
      </w:r>
      <w:r w:rsidR="00CC1D4C" w:rsidRPr="001A7870">
        <w:rPr>
          <w:rFonts w:cs="Courier New"/>
        </w:rPr>
        <w:t>ong with the recognition that all is mind, we have the recognition by many psychologists that the grounding of human consciousness (mind) is based on ancient mythological beliefs</w:t>
      </w:r>
      <w:r w:rsidR="0091274F">
        <w:rPr>
          <w:rFonts w:cs="Courier New"/>
        </w:rPr>
        <w:t>—</w:t>
      </w:r>
      <w:r w:rsidR="00CC1D4C" w:rsidRPr="001A7870">
        <w:rPr>
          <w:rFonts w:cs="Courier New"/>
        </w:rPr>
        <w:t>original archetypal</w:t>
      </w:r>
      <w:r w:rsidR="0091274F">
        <w:rPr>
          <w:rFonts w:cs="Courier New"/>
        </w:rPr>
        <w:t xml:space="preserve"> beliefs. Carl Gustav Jung (</w:t>
      </w:r>
      <w:r w:rsidRPr="00A26B32">
        <w:rPr>
          <w:rFonts w:cs="Courier New"/>
        </w:rPr>
        <w:t xml:space="preserve">Swiss </w:t>
      </w:r>
      <w:r w:rsidR="0091274F">
        <w:rPr>
          <w:rFonts w:cs="Courier New"/>
        </w:rPr>
        <w:t>ana</w:t>
      </w:r>
      <w:r w:rsidR="00CC1D4C" w:rsidRPr="001A7870">
        <w:rPr>
          <w:rFonts w:cs="Courier New"/>
        </w:rPr>
        <w:t>lytical psychologist)</w:t>
      </w:r>
      <w:r w:rsidR="00C71427">
        <w:rPr>
          <w:rFonts w:cs="Courier New"/>
        </w:rPr>
        <w:t xml:space="preserve"> </w:t>
      </w:r>
      <w:r w:rsidR="00CC1D4C" w:rsidRPr="001A7870">
        <w:rPr>
          <w:rFonts w:cs="Courier New"/>
        </w:rPr>
        <w:t>revealed that these original archetypal beliefs are the irrational data which form the matrices of all our thoughts. These archetypes or primordial images are inherent in the human psyche (unconscious mind) and it is our local circumstance which provides the imagery through which these archetypal themes are displayed.</w:t>
      </w:r>
    </w:p>
    <w:p w:rsidR="002266A8" w:rsidRDefault="002266A8" w:rsidP="00E73AD6">
      <w:pPr>
        <w:pStyle w:val="Style2"/>
        <w:ind w:firstLine="0"/>
        <w:jc w:val="both"/>
      </w:pPr>
    </w:p>
    <w:p w:rsidR="00CC1D4C" w:rsidRPr="00A26B32" w:rsidRDefault="00CC1D4C" w:rsidP="00E73AD6">
      <w:pPr>
        <w:pStyle w:val="Style2"/>
        <w:ind w:firstLine="720"/>
        <w:jc w:val="both"/>
      </w:pPr>
      <w:r w:rsidRPr="001A7870">
        <w:t xml:space="preserve">Moreover, as world thinkers begin to understand that it is our unconscious mind that is determining the major part of what we experience, it is no wonder that a few of them begin to ask for and seek a new basis for consciousness, a new system of reference. According to Bruce Wilshire (American educator and philosopher), </w:t>
      </w:r>
      <w:r w:rsidR="0091274F">
        <w:t>“</w:t>
      </w:r>
      <w:r w:rsidRPr="001A7870">
        <w:t>We are confined to a store of conceptual tools that may be inadequate to the task of comprehension</w:t>
      </w:r>
      <w:r w:rsidR="00C71427">
        <w:t xml:space="preserve"> </w:t>
      </w:r>
      <w:r w:rsidRPr="001A7870">
        <w:t>....</w:t>
      </w:r>
      <w:r w:rsidR="00C71427">
        <w:t xml:space="preserve"> </w:t>
      </w:r>
      <w:r w:rsidRPr="001A7870">
        <w:t>we may even forge new conceptual tools and see the world in quite a different way</w:t>
      </w:r>
      <w:r w:rsidR="0000407B">
        <w:t>—</w:t>
      </w:r>
      <w:r w:rsidRPr="001A7870">
        <w:t>indeed, the world may be quite different...</w:t>
      </w:r>
      <w:r w:rsidR="00C71427" w:rsidRPr="001A7870">
        <w:t>.</w:t>
      </w:r>
      <w:r w:rsidR="0091274F">
        <w:t>”</w:t>
      </w:r>
      <w:r w:rsidR="00086A7D" w:rsidRPr="00A26B32">
        <w:t xml:space="preserve"> (Bruce Wilshire, </w:t>
      </w:r>
      <w:r w:rsidR="00086A7D" w:rsidRPr="00A26B32">
        <w:rPr>
          <w:i/>
        </w:rPr>
        <w:t>Metaphysics</w:t>
      </w:r>
      <w:r w:rsidR="00086A7D" w:rsidRPr="00A26B32">
        <w:t xml:space="preserve"> (New York: Pegasus, 1969), pp. 27, 29.</w:t>
      </w:r>
    </w:p>
    <w:p w:rsidR="00CC1D4C" w:rsidRPr="0000407B" w:rsidRDefault="00CC1D4C" w:rsidP="00E73AD6">
      <w:pPr>
        <w:spacing w:before="360" w:after="180" w:line="360" w:lineRule="auto"/>
        <w:jc w:val="both"/>
        <w:rPr>
          <w:b/>
          <w:iCs/>
        </w:rPr>
      </w:pPr>
      <w:r w:rsidRPr="0000407B">
        <w:rPr>
          <w:b/>
          <w:iCs/>
        </w:rPr>
        <w:t xml:space="preserve">The </w:t>
      </w:r>
      <w:r w:rsidR="0000407B">
        <w:rPr>
          <w:b/>
          <w:iCs/>
        </w:rPr>
        <w:t>divine system of reference</w:t>
      </w:r>
    </w:p>
    <w:p w:rsidR="00CC1D4C" w:rsidRPr="001A7870" w:rsidRDefault="00CC1D4C" w:rsidP="0000407B">
      <w:pPr>
        <w:pStyle w:val="Style2"/>
        <w:ind w:firstLine="720"/>
        <w:jc w:val="both"/>
        <w:rPr>
          <w:rFonts w:cs="Courier New"/>
        </w:rPr>
      </w:pPr>
      <w:r w:rsidRPr="001A7870">
        <w:rPr>
          <w:rFonts w:cs="Courier New"/>
        </w:rPr>
        <w:t>Mary Baker Eddy (Discoverer and Founder of Christian Science) in the late 1800</w:t>
      </w:r>
      <w:r w:rsidR="003942F6">
        <w:rPr>
          <w:rFonts w:cs="Courier New"/>
        </w:rPr>
        <w:t>’</w:t>
      </w:r>
      <w:r w:rsidRPr="001A7870">
        <w:rPr>
          <w:rFonts w:cs="Courier New"/>
        </w:rPr>
        <w:t>s presented to the world a new system of reference. First, she realized that all was mind, and matter was the subjective state of mind. Secondly, however, she went further and discovered a higher basis of reality</w:t>
      </w:r>
      <w:r w:rsidR="00C71427">
        <w:rPr>
          <w:rFonts w:cs="Courier New"/>
        </w:rPr>
        <w:t>—</w:t>
      </w:r>
      <w:r w:rsidRPr="001A7870">
        <w:rPr>
          <w:rFonts w:cs="Courier New"/>
        </w:rPr>
        <w:t>the real</w:t>
      </w:r>
      <w:r w:rsidRPr="00A26B32">
        <w:rPr>
          <w:rFonts w:cs="Courier New"/>
        </w:rPr>
        <w:t xml:space="preserve"> </w:t>
      </w:r>
      <w:r w:rsidR="00086A7D" w:rsidRPr="00A26B32">
        <w:rPr>
          <w:rFonts w:cs="Courier New"/>
        </w:rPr>
        <w:t xml:space="preserve">spiritual </w:t>
      </w:r>
      <w:r w:rsidRPr="001A7870">
        <w:rPr>
          <w:rFonts w:cs="Courier New"/>
        </w:rPr>
        <w:t xml:space="preserve">basis infinite Mind. She states, </w:t>
      </w:r>
      <w:r w:rsidR="0091274F">
        <w:rPr>
          <w:rFonts w:cs="Courier New"/>
        </w:rPr>
        <w:t>“</w:t>
      </w:r>
      <w:r w:rsidRPr="001A7870">
        <w:rPr>
          <w:rFonts w:cs="Courier New"/>
        </w:rPr>
        <w:t xml:space="preserve">My discovery, that erring, mortal, misnamed </w:t>
      </w:r>
      <w:r w:rsidR="00C71427">
        <w:rPr>
          <w:rFonts w:cs="Courier New"/>
        </w:rPr>
        <w:t>m</w:t>
      </w:r>
      <w:r w:rsidRPr="001A7870">
        <w:rPr>
          <w:rFonts w:cs="Courier New"/>
        </w:rPr>
        <w:t>ind produces all the organism and action of the mortal body, set my thoughts to work in new channels, and led up to my demonstration of the proposition that Mind is All and matter is naught as the leading factor in Mind-science</w:t>
      </w:r>
      <w:r w:rsidR="0091274F">
        <w:rPr>
          <w:rFonts w:cs="Courier New"/>
        </w:rPr>
        <w:t>”</w:t>
      </w:r>
      <w:r w:rsidRPr="001A7870">
        <w:rPr>
          <w:rFonts w:cs="Courier New"/>
        </w:rPr>
        <w:t xml:space="preserve"> (</w:t>
      </w:r>
      <w:r w:rsidR="007850E1" w:rsidRPr="007850E1">
        <w:rPr>
          <w:rFonts w:cs="Courier New"/>
          <w:i/>
        </w:rPr>
        <w:t>S&amp;H</w:t>
      </w:r>
      <w:r w:rsidR="007850E1">
        <w:rPr>
          <w:rFonts w:cs="Courier New"/>
          <w:i/>
        </w:rPr>
        <w:t xml:space="preserve"> </w:t>
      </w:r>
      <w:r w:rsidRPr="001A7870">
        <w:rPr>
          <w:rFonts w:cs="Courier New"/>
        </w:rPr>
        <w:t>108:30).</w:t>
      </w:r>
    </w:p>
    <w:p w:rsidR="002266A8" w:rsidRDefault="002266A8" w:rsidP="00E73AD6">
      <w:pPr>
        <w:pStyle w:val="Style2"/>
        <w:ind w:firstLine="0"/>
        <w:jc w:val="both"/>
        <w:rPr>
          <w:rFonts w:cs="Courier New"/>
        </w:rPr>
      </w:pPr>
    </w:p>
    <w:p w:rsidR="00CC1D4C" w:rsidRPr="001A7870" w:rsidRDefault="00CC1D4C" w:rsidP="00E73AD6">
      <w:pPr>
        <w:pStyle w:val="Style2"/>
        <w:ind w:firstLine="720"/>
        <w:jc w:val="both"/>
        <w:rPr>
          <w:rFonts w:cs="Courier New"/>
        </w:rPr>
      </w:pPr>
      <w:r w:rsidRPr="001A7870">
        <w:rPr>
          <w:rFonts w:cs="Courier New"/>
        </w:rPr>
        <w:t xml:space="preserve">Mary Baker Eddy not only discerned the real basis of reality, infinite Mind, but she also presented new conceptual tools which enable us to understand this real basis. Her definition of God declares, </w:t>
      </w:r>
      <w:r w:rsidR="0091274F">
        <w:rPr>
          <w:rFonts w:cs="Courier New"/>
        </w:rPr>
        <w:t>“</w:t>
      </w:r>
      <w:r w:rsidRPr="001A7870">
        <w:rPr>
          <w:rFonts w:cs="Courier New"/>
        </w:rPr>
        <w:t>God is incorporeal, divine, supreme, infinite Mind, Spirit, Soul, Principle, Life, Truth, Love</w:t>
      </w:r>
      <w:r w:rsidR="0091274F">
        <w:rPr>
          <w:rFonts w:cs="Courier New"/>
        </w:rPr>
        <w:t>”</w:t>
      </w:r>
      <w:r w:rsidRPr="001A7870">
        <w:rPr>
          <w:rFonts w:cs="Courier New"/>
        </w:rPr>
        <w:t xml:space="preserve">, and adds that these terms for God are synonymous </w:t>
      </w:r>
      <w:r w:rsidR="007850E1">
        <w:rPr>
          <w:rFonts w:cs="Courier New"/>
        </w:rPr>
        <w:t>(</w:t>
      </w:r>
      <w:r w:rsidR="007850E1">
        <w:rPr>
          <w:rFonts w:cs="Courier New"/>
          <w:i/>
        </w:rPr>
        <w:t>S&amp;H</w:t>
      </w:r>
      <w:r w:rsidR="007850E1">
        <w:rPr>
          <w:rFonts w:cs="Courier New"/>
        </w:rPr>
        <w:t xml:space="preserve"> 465:9). </w:t>
      </w:r>
      <w:r w:rsidRPr="001A7870">
        <w:rPr>
          <w:rFonts w:cs="Courier New"/>
        </w:rPr>
        <w:t xml:space="preserve">Thus she designated Mind, Spirit, Soul, Principle, Life, Truth, Love as the </w:t>
      </w:r>
      <w:r w:rsidR="001653EA" w:rsidRPr="00A26B32">
        <w:rPr>
          <w:rFonts w:cs="Courier New"/>
        </w:rPr>
        <w:t xml:space="preserve">foundation of the </w:t>
      </w:r>
      <w:r w:rsidRPr="00A26B32">
        <w:rPr>
          <w:rFonts w:cs="Courier New"/>
        </w:rPr>
        <w:t xml:space="preserve">new system of reference which will enable us to comprehend the nature and essence of </w:t>
      </w:r>
      <w:r w:rsidR="001653EA" w:rsidRPr="00A26B32">
        <w:rPr>
          <w:rFonts w:cs="Courier New"/>
        </w:rPr>
        <w:t xml:space="preserve">spiritual </w:t>
      </w:r>
      <w:r w:rsidRPr="00A26B32">
        <w:rPr>
          <w:rFonts w:cs="Courier New"/>
        </w:rPr>
        <w:t>rea</w:t>
      </w:r>
      <w:r w:rsidRPr="001A7870">
        <w:rPr>
          <w:rFonts w:cs="Courier New"/>
        </w:rPr>
        <w:t>lity.</w:t>
      </w:r>
    </w:p>
    <w:p w:rsidR="00E73AD6" w:rsidRDefault="00E73AD6" w:rsidP="00E73AD6">
      <w:pPr>
        <w:pStyle w:val="Style2"/>
        <w:ind w:firstLine="0"/>
        <w:jc w:val="both"/>
        <w:rPr>
          <w:rFonts w:cs="Courier New"/>
        </w:rPr>
        <w:sectPr w:rsidR="00E73AD6" w:rsidSect="00813BF7">
          <w:pgSz w:w="12240" w:h="15840" w:code="1"/>
          <w:pgMar w:top="1440" w:right="1440" w:bottom="1440" w:left="1440" w:header="0" w:footer="864" w:gutter="0"/>
          <w:cols w:space="720"/>
          <w:noEndnote/>
        </w:sectPr>
      </w:pPr>
    </w:p>
    <w:p w:rsidR="00CC1D4C" w:rsidRDefault="00CC1D4C" w:rsidP="00E73AD6">
      <w:pPr>
        <w:pStyle w:val="Style2"/>
        <w:ind w:firstLine="720"/>
        <w:jc w:val="both"/>
        <w:rPr>
          <w:rFonts w:cs="Courier New"/>
        </w:rPr>
      </w:pPr>
      <w:r w:rsidRPr="001A7870">
        <w:rPr>
          <w:rFonts w:cs="Courier New"/>
        </w:rPr>
        <w:lastRenderedPageBreak/>
        <w:t>The following out</w:t>
      </w:r>
      <w:r w:rsidR="00C71427">
        <w:rPr>
          <w:rFonts w:cs="Courier New"/>
        </w:rPr>
        <w:t>line briefly illustrate</w:t>
      </w:r>
      <w:r w:rsidR="00C71427" w:rsidRPr="00A26B32">
        <w:rPr>
          <w:rFonts w:cs="Courier New"/>
        </w:rPr>
        <w:t xml:space="preserve">s </w:t>
      </w:r>
      <w:r w:rsidR="001653EA" w:rsidRPr="00A26B32">
        <w:rPr>
          <w:rFonts w:cs="Courier New"/>
        </w:rPr>
        <w:t xml:space="preserve">the </w:t>
      </w:r>
      <w:r w:rsidR="00C71427" w:rsidRPr="00A26B32">
        <w:rPr>
          <w:rFonts w:cs="Courier New"/>
        </w:rPr>
        <w:t>m</w:t>
      </w:r>
      <w:r w:rsidR="00C71427">
        <w:rPr>
          <w:rFonts w:cs="Courier New"/>
        </w:rPr>
        <w:t>eth</w:t>
      </w:r>
      <w:r w:rsidRPr="001A7870">
        <w:rPr>
          <w:rFonts w:cs="Courier New"/>
        </w:rPr>
        <w:t>od of reasoning with the seven synonymous ter</w:t>
      </w:r>
      <w:r w:rsidR="00C71427">
        <w:rPr>
          <w:rFonts w:cs="Courier New"/>
        </w:rPr>
        <w:t>m</w:t>
      </w:r>
      <w:r w:rsidRPr="001A7870">
        <w:rPr>
          <w:rFonts w:cs="Courier New"/>
        </w:rPr>
        <w:t>s for God, and shows how Mind, Spirit, Soul, Principle, Life, Truth, and Love</w:t>
      </w:r>
      <w:r w:rsidR="00C71427">
        <w:rPr>
          <w:rFonts w:cs="Courier New"/>
        </w:rPr>
        <w:t>—</w:t>
      </w:r>
      <w:r w:rsidRPr="001A7870">
        <w:rPr>
          <w:rFonts w:cs="Courier New"/>
        </w:rPr>
        <w:t>the basic constituents of the divine system of reference</w:t>
      </w:r>
      <w:r w:rsidR="00C71427">
        <w:rPr>
          <w:rFonts w:cs="Courier New"/>
        </w:rPr>
        <w:t>—</w:t>
      </w:r>
      <w:r w:rsidRPr="001A7870">
        <w:rPr>
          <w:rFonts w:cs="Courier New"/>
        </w:rPr>
        <w:t xml:space="preserve">expose the falsity of mind, matter, body, </w:t>
      </w:r>
      <w:r w:rsidR="001653EA" w:rsidRPr="00A26B32">
        <w:rPr>
          <w:rFonts w:cs="Courier New"/>
        </w:rPr>
        <w:t xml:space="preserve">material </w:t>
      </w:r>
      <w:r w:rsidRPr="00A26B32">
        <w:rPr>
          <w:rFonts w:cs="Courier New"/>
        </w:rPr>
        <w:t>th</w:t>
      </w:r>
      <w:r w:rsidRPr="001A7870">
        <w:rPr>
          <w:rFonts w:cs="Courier New"/>
        </w:rPr>
        <w:t>eories, death, mortal consciousness</w:t>
      </w:r>
      <w:r w:rsidR="007850E1">
        <w:rPr>
          <w:rFonts w:cs="Courier New"/>
        </w:rPr>
        <w:t>,</w:t>
      </w:r>
      <w:r w:rsidRPr="001A7870">
        <w:rPr>
          <w:rFonts w:cs="Courier New"/>
        </w:rPr>
        <w:t xml:space="preserve"> and imperfection</w:t>
      </w:r>
      <w:r w:rsidR="00C71427">
        <w:rPr>
          <w:rFonts w:cs="Courier New"/>
        </w:rPr>
        <w:t>—</w:t>
      </w:r>
      <w:r w:rsidR="007850E1">
        <w:rPr>
          <w:rFonts w:cs="Courier New"/>
        </w:rPr>
        <w:t>t</w:t>
      </w:r>
      <w:r w:rsidRPr="001A7870">
        <w:rPr>
          <w:rFonts w:cs="Courier New"/>
        </w:rPr>
        <w:t>he basic constituents of the human system of reference.</w:t>
      </w:r>
    </w:p>
    <w:p w:rsidR="00C71427" w:rsidRPr="001A7870" w:rsidRDefault="00C71427" w:rsidP="003942F6">
      <w:pPr>
        <w:pStyle w:val="Style2"/>
        <w:jc w:val="both"/>
        <w:rPr>
          <w:rFonts w:cs="Courier New"/>
        </w:rPr>
      </w:pPr>
    </w:p>
    <w:p w:rsidR="00CC1D4C" w:rsidRPr="001A7870" w:rsidRDefault="00CC1D4C" w:rsidP="00C71427">
      <w:pPr>
        <w:pStyle w:val="Style2"/>
        <w:tabs>
          <w:tab w:val="left" w:pos="720"/>
        </w:tabs>
        <w:spacing w:after="120"/>
        <w:ind w:left="720" w:right="360" w:hanging="360"/>
        <w:jc w:val="both"/>
      </w:pPr>
      <w:bookmarkStart w:id="1" w:name="OLE_LINK1"/>
      <w:bookmarkStart w:id="2" w:name="OLE_LINK2"/>
      <w:r w:rsidRPr="00A26B32">
        <w:t>1.</w:t>
      </w:r>
      <w:r w:rsidR="007850E1" w:rsidRPr="00A26B32">
        <w:tab/>
      </w:r>
      <w:r w:rsidRPr="00A26B32">
        <w:rPr>
          <w:b/>
        </w:rPr>
        <w:t>Mind</w:t>
      </w:r>
      <w:r w:rsidRPr="00A26B32">
        <w:t xml:space="preserve"> </w:t>
      </w:r>
      <w:r w:rsidR="00C71427" w:rsidRPr="00A26B32">
        <w:t>–</w:t>
      </w:r>
      <w:r w:rsidRPr="00A26B32">
        <w:t xml:space="preserve"> basis (vs. mind). </w:t>
      </w:r>
      <w:r w:rsidR="007850E1" w:rsidRPr="00A26B32">
        <w:t>“</w:t>
      </w:r>
      <w:r w:rsidRPr="00A26B32">
        <w:t>Mind</w:t>
      </w:r>
      <w:r w:rsidR="007850E1" w:rsidRPr="00A26B32">
        <w:t>,”</w:t>
      </w:r>
      <w:r w:rsidRPr="00A26B32">
        <w:t xml:space="preserve"> as a symbol, conveys the sense that infinite Mind</w:t>
      </w:r>
      <w:r w:rsidR="007B4B05" w:rsidRPr="00A26B32">
        <w:t xml:space="preserve">, </w:t>
      </w:r>
      <w:r w:rsidR="001653EA" w:rsidRPr="00A26B32">
        <w:t>God</w:t>
      </w:r>
      <w:r w:rsidRPr="00A26B32">
        <w:t xml:space="preserve"> is the basis of </w:t>
      </w:r>
      <w:r w:rsidR="001653EA" w:rsidRPr="00A26B32">
        <w:t xml:space="preserve">spiritual </w:t>
      </w:r>
      <w:r w:rsidRPr="00A26B32">
        <w:t>reality. Mind is the only creator, producer</w:t>
      </w:r>
      <w:r w:rsidR="007850E1" w:rsidRPr="00A26B32">
        <w:t>,</w:t>
      </w:r>
      <w:r w:rsidRPr="00A26B32">
        <w:t xml:space="preserve"> and cause </w:t>
      </w:r>
      <w:r w:rsidR="001653EA" w:rsidRPr="00A26B32">
        <w:t xml:space="preserve">that </w:t>
      </w:r>
      <w:r w:rsidRPr="00A26B32">
        <w:t xml:space="preserve">creates the universe of ideas, therefore Mind alone is the creative power </w:t>
      </w:r>
      <w:r w:rsidR="001653EA" w:rsidRPr="00A26B32">
        <w:t>that</w:t>
      </w:r>
      <w:r w:rsidRPr="00A26B32">
        <w:t xml:space="preserve"> forms the image</w:t>
      </w:r>
      <w:r w:rsidR="001653EA" w:rsidRPr="00A26B32">
        <w:t xml:space="preserve"> of the spiritual universe, inclusive of man</w:t>
      </w:r>
      <w:r w:rsidRPr="00A26B32">
        <w:t>.</w:t>
      </w:r>
      <w:r w:rsidR="00C71427" w:rsidRPr="00A26B32">
        <w:t xml:space="preserve"> </w:t>
      </w:r>
      <w:r w:rsidRPr="00A26B32">
        <w:t>Mind</w:t>
      </w:r>
      <w:r w:rsidR="003942F6" w:rsidRPr="00A26B32">
        <w:t>’</w:t>
      </w:r>
      <w:r w:rsidRPr="00A26B32">
        <w:t>s will is mandatory and law (There is o</w:t>
      </w:r>
      <w:r w:rsidR="007B4B05" w:rsidRPr="00A26B32">
        <w:t>nly one Mind, the infinite Mind. I</w:t>
      </w:r>
      <w:r w:rsidR="001653EA" w:rsidRPr="00A26B32">
        <w:t>nfinite</w:t>
      </w:r>
      <w:r w:rsidR="007B4B05" w:rsidRPr="00A26B32">
        <w:t xml:space="preserve"> Mind is infinitely</w:t>
      </w:r>
      <w:r w:rsidR="001653EA" w:rsidRPr="00A26B32">
        <w:t xml:space="preserve"> individualized, yet still remain</w:t>
      </w:r>
      <w:r w:rsidR="007B4B05" w:rsidRPr="00A26B32">
        <w:t>s</w:t>
      </w:r>
      <w:r w:rsidR="001653EA" w:rsidRPr="00A26B32">
        <w:t xml:space="preserve"> the one </w:t>
      </w:r>
      <w:r w:rsidR="007B4B05" w:rsidRPr="00A26B32">
        <w:t xml:space="preserve">infinite </w:t>
      </w:r>
      <w:r w:rsidR="001653EA" w:rsidRPr="00A26B32">
        <w:t>Mind.</w:t>
      </w:r>
      <w:r w:rsidRPr="00A26B32">
        <w:t xml:space="preserve"> </w:t>
      </w:r>
      <w:r w:rsidR="001653EA" w:rsidRPr="00A26B32">
        <w:t>T</w:t>
      </w:r>
      <w:r w:rsidRPr="00A26B32">
        <w:t xml:space="preserve">here are not many </w:t>
      </w:r>
      <w:r w:rsidR="007B4B05" w:rsidRPr="00A26B32">
        <w:t xml:space="preserve">“separate” </w:t>
      </w:r>
      <w:r w:rsidRPr="001A7870">
        <w:t>minds).</w:t>
      </w:r>
    </w:p>
    <w:p w:rsidR="00CC1D4C" w:rsidRPr="00A26B32" w:rsidRDefault="00CC1D4C" w:rsidP="00C71427">
      <w:pPr>
        <w:pStyle w:val="Style2"/>
        <w:numPr>
          <w:ilvl w:val="0"/>
          <w:numId w:val="2"/>
        </w:numPr>
        <w:tabs>
          <w:tab w:val="left" w:pos="720"/>
        </w:tabs>
        <w:spacing w:after="120"/>
        <w:ind w:left="720" w:right="360" w:hanging="360"/>
        <w:jc w:val="both"/>
        <w:rPr>
          <w:rFonts w:cs="Courier New"/>
        </w:rPr>
      </w:pPr>
      <w:r w:rsidRPr="00C71427">
        <w:rPr>
          <w:rFonts w:cs="Courier New"/>
          <w:b/>
        </w:rPr>
        <w:t>Spirit</w:t>
      </w:r>
      <w:r w:rsidRPr="001A7870">
        <w:rPr>
          <w:rFonts w:cs="Courier New"/>
        </w:rPr>
        <w:t xml:space="preserve"> </w:t>
      </w:r>
      <w:r w:rsidR="00C71427">
        <w:rPr>
          <w:rFonts w:cs="Courier New"/>
        </w:rPr>
        <w:t>–</w:t>
      </w:r>
      <w:r w:rsidRPr="001A7870">
        <w:rPr>
          <w:rFonts w:cs="Courier New"/>
        </w:rPr>
        <w:t xml:space="preserve"> substance (vs. matter). </w:t>
      </w:r>
      <w:r w:rsidR="007850E1">
        <w:rPr>
          <w:rFonts w:cs="Courier New"/>
        </w:rPr>
        <w:t>“</w:t>
      </w:r>
      <w:r w:rsidRPr="001A7870">
        <w:rPr>
          <w:rFonts w:cs="Courier New"/>
        </w:rPr>
        <w:t>Spirit</w:t>
      </w:r>
      <w:r w:rsidR="00C71427" w:rsidRPr="001A7870">
        <w:rPr>
          <w:rFonts w:cs="Courier New"/>
        </w:rPr>
        <w:t>,</w:t>
      </w:r>
      <w:r w:rsidR="007850E1">
        <w:rPr>
          <w:rFonts w:cs="Courier New"/>
        </w:rPr>
        <w:t>”</w:t>
      </w:r>
      <w:r w:rsidRPr="001A7870">
        <w:rPr>
          <w:rFonts w:cs="Courier New"/>
        </w:rPr>
        <w:t xml:space="preserve"> as a symbol, conveys the sense that idea is the on</w:t>
      </w:r>
      <w:r w:rsidR="00C71427">
        <w:rPr>
          <w:rFonts w:cs="Courier New"/>
        </w:rPr>
        <w:t>l</w:t>
      </w:r>
      <w:r w:rsidRPr="001A7870">
        <w:rPr>
          <w:rFonts w:cs="Courier New"/>
        </w:rPr>
        <w:t>y real substance (Substance is idea, a Mind formation, matter</w:t>
      </w:r>
      <w:r w:rsidR="008D2ED4">
        <w:rPr>
          <w:rFonts w:cs="Courier New"/>
        </w:rPr>
        <w:t xml:space="preserve"> </w:t>
      </w:r>
      <w:r w:rsidR="008D2ED4" w:rsidRPr="00A26B32">
        <w:rPr>
          <w:rFonts w:cs="Courier New"/>
        </w:rPr>
        <w:t>is a false concept</w:t>
      </w:r>
      <w:r w:rsidRPr="00A26B32">
        <w:rPr>
          <w:rFonts w:cs="Courier New"/>
        </w:rPr>
        <w:t>)</w:t>
      </w:r>
      <w:r w:rsidR="00A26B32" w:rsidRPr="00A26B32">
        <w:rPr>
          <w:rFonts w:cs="Courier New"/>
        </w:rPr>
        <w:t>.</w:t>
      </w:r>
    </w:p>
    <w:p w:rsidR="00CC1D4C" w:rsidRPr="001A7870" w:rsidRDefault="00CC1D4C" w:rsidP="00C71427">
      <w:pPr>
        <w:pStyle w:val="Style2"/>
        <w:numPr>
          <w:ilvl w:val="0"/>
          <w:numId w:val="2"/>
        </w:numPr>
        <w:tabs>
          <w:tab w:val="left" w:pos="720"/>
        </w:tabs>
        <w:spacing w:after="120"/>
        <w:ind w:left="720" w:right="360" w:hanging="360"/>
        <w:jc w:val="both"/>
        <w:rPr>
          <w:rFonts w:cs="Courier New"/>
        </w:rPr>
      </w:pPr>
      <w:r w:rsidRPr="00C71427">
        <w:rPr>
          <w:rFonts w:cs="Courier New"/>
          <w:b/>
        </w:rPr>
        <w:t xml:space="preserve">Soul </w:t>
      </w:r>
      <w:r w:rsidR="00C71427">
        <w:rPr>
          <w:rFonts w:cs="Courier New"/>
        </w:rPr>
        <w:t>–</w:t>
      </w:r>
      <w:r w:rsidRPr="001A7870">
        <w:rPr>
          <w:rFonts w:cs="Courier New"/>
        </w:rPr>
        <w:t xml:space="preserve"> identity (vs. body). </w:t>
      </w:r>
      <w:r w:rsidR="007850E1">
        <w:rPr>
          <w:rFonts w:cs="Courier New"/>
        </w:rPr>
        <w:t>“</w:t>
      </w:r>
      <w:r w:rsidRPr="001A7870">
        <w:rPr>
          <w:rFonts w:cs="Courier New"/>
        </w:rPr>
        <w:t>Soul</w:t>
      </w:r>
      <w:r w:rsidR="00C71427" w:rsidRPr="001A7870">
        <w:rPr>
          <w:rFonts w:cs="Courier New"/>
        </w:rPr>
        <w:t>,</w:t>
      </w:r>
      <w:r w:rsidR="007850E1">
        <w:rPr>
          <w:rFonts w:cs="Courier New"/>
        </w:rPr>
        <w:t>”</w:t>
      </w:r>
      <w:r w:rsidRPr="001A7870">
        <w:rPr>
          <w:rFonts w:cs="Courier New"/>
        </w:rPr>
        <w:t xml:space="preserve"> as a symbol, conveys the sense that Mind-idea (Mind</w:t>
      </w:r>
      <w:r w:rsidR="00C71427">
        <w:rPr>
          <w:rFonts w:cs="Courier New"/>
        </w:rPr>
        <w:t>–</w:t>
      </w:r>
      <w:r w:rsidRPr="001A7870">
        <w:rPr>
          <w:rFonts w:cs="Courier New"/>
        </w:rPr>
        <w:t>Spirit) constitutes true unchangeable identity</w:t>
      </w:r>
      <w:r w:rsidR="00A26B32">
        <w:rPr>
          <w:rFonts w:cs="Courier New"/>
        </w:rPr>
        <w:t xml:space="preserve"> </w:t>
      </w:r>
      <w:r w:rsidRPr="001A7870">
        <w:rPr>
          <w:rFonts w:cs="Courier New"/>
        </w:rPr>
        <w:t xml:space="preserve">(All faculties of the true senses are faculties of Mind, not </w:t>
      </w:r>
      <w:r w:rsidR="007B4B05" w:rsidRPr="00A26B32">
        <w:rPr>
          <w:rFonts w:cs="Courier New"/>
        </w:rPr>
        <w:t xml:space="preserve">of </w:t>
      </w:r>
      <w:r w:rsidRPr="001A7870">
        <w:rPr>
          <w:rFonts w:cs="Courier New"/>
        </w:rPr>
        <w:t>body)</w:t>
      </w:r>
      <w:r w:rsidR="00A26B32">
        <w:rPr>
          <w:rFonts w:cs="Courier New"/>
        </w:rPr>
        <w:t>.</w:t>
      </w:r>
    </w:p>
    <w:p w:rsidR="00CC1D4C" w:rsidRPr="00A26B32" w:rsidRDefault="00CC1D4C" w:rsidP="00C71427">
      <w:pPr>
        <w:pStyle w:val="Style2"/>
        <w:numPr>
          <w:ilvl w:val="0"/>
          <w:numId w:val="2"/>
        </w:numPr>
        <w:tabs>
          <w:tab w:val="left" w:pos="720"/>
        </w:tabs>
        <w:spacing w:after="120"/>
        <w:ind w:left="720" w:right="360" w:hanging="360"/>
        <w:jc w:val="both"/>
        <w:rPr>
          <w:rFonts w:cs="Courier New"/>
        </w:rPr>
      </w:pPr>
      <w:r w:rsidRPr="00C71427">
        <w:rPr>
          <w:rFonts w:cs="Courier New"/>
          <w:b/>
        </w:rPr>
        <w:t>Principle</w:t>
      </w:r>
      <w:r w:rsidRPr="001A7870">
        <w:rPr>
          <w:rFonts w:cs="Courier New"/>
        </w:rPr>
        <w:t xml:space="preserve"> </w:t>
      </w:r>
      <w:r w:rsidR="00C71427">
        <w:rPr>
          <w:rFonts w:cs="Courier New"/>
        </w:rPr>
        <w:t>–</w:t>
      </w:r>
      <w:r w:rsidRPr="001A7870">
        <w:rPr>
          <w:rFonts w:cs="Courier New"/>
        </w:rPr>
        <w:t xml:space="preserve"> </w:t>
      </w:r>
      <w:r w:rsidRPr="00A26B32">
        <w:rPr>
          <w:rFonts w:cs="Courier New"/>
        </w:rPr>
        <w:t xml:space="preserve">government (vs. </w:t>
      </w:r>
      <w:r w:rsidR="008D2ED4" w:rsidRPr="00A26B32">
        <w:rPr>
          <w:rFonts w:cs="Courier New"/>
        </w:rPr>
        <w:t>material</w:t>
      </w:r>
      <w:r w:rsidRPr="00A26B32">
        <w:rPr>
          <w:rFonts w:cs="Courier New"/>
        </w:rPr>
        <w:t xml:space="preserve"> theories). </w:t>
      </w:r>
      <w:r w:rsidR="007850E1" w:rsidRPr="00A26B32">
        <w:rPr>
          <w:rFonts w:cs="Courier New"/>
        </w:rPr>
        <w:t>“</w:t>
      </w:r>
      <w:r w:rsidRPr="00A26B32">
        <w:rPr>
          <w:rFonts w:cs="Courier New"/>
        </w:rPr>
        <w:t>Principle</w:t>
      </w:r>
      <w:r w:rsidR="00C71427" w:rsidRPr="00A26B32">
        <w:rPr>
          <w:rFonts w:cs="Courier New"/>
        </w:rPr>
        <w:t>,</w:t>
      </w:r>
      <w:r w:rsidR="007850E1" w:rsidRPr="00A26B32">
        <w:rPr>
          <w:rFonts w:cs="Courier New"/>
        </w:rPr>
        <w:t>”</w:t>
      </w:r>
      <w:r w:rsidRPr="00A26B32">
        <w:rPr>
          <w:rFonts w:cs="Courier New"/>
        </w:rPr>
        <w:t xml:space="preserve"> as a symbol, conveys the sense that </w:t>
      </w:r>
      <w:r w:rsidR="007B4B05" w:rsidRPr="00A26B32">
        <w:rPr>
          <w:rFonts w:cs="Courier New"/>
        </w:rPr>
        <w:t xml:space="preserve">true </w:t>
      </w:r>
      <w:r w:rsidR="008D2ED4" w:rsidRPr="00A26B32">
        <w:rPr>
          <w:rFonts w:cs="Courier New"/>
        </w:rPr>
        <w:t xml:space="preserve">spiritual </w:t>
      </w:r>
      <w:r w:rsidRPr="00A26B32">
        <w:rPr>
          <w:rFonts w:cs="Courier New"/>
        </w:rPr>
        <w:t xml:space="preserve">identity is governed by the law, order, rule, system, method, form and plan which </w:t>
      </w:r>
      <w:r w:rsidR="00A26B32">
        <w:rPr>
          <w:rFonts w:cs="Courier New"/>
        </w:rPr>
        <w:t>are inherent in Principle, Mind</w:t>
      </w:r>
      <w:r w:rsidRPr="00A26B32">
        <w:rPr>
          <w:rFonts w:cs="Courier New"/>
        </w:rPr>
        <w:t xml:space="preserve"> (True identity is not governed by </w:t>
      </w:r>
      <w:r w:rsidR="008D2ED4" w:rsidRPr="00A26B32">
        <w:rPr>
          <w:rFonts w:cs="Courier New"/>
        </w:rPr>
        <w:t xml:space="preserve">material </w:t>
      </w:r>
      <w:r w:rsidR="00A26B32">
        <w:rPr>
          <w:rFonts w:cs="Courier New"/>
        </w:rPr>
        <w:t>theories about mind-matter-body</w:t>
      </w:r>
      <w:r w:rsidRPr="00A26B32">
        <w:rPr>
          <w:rFonts w:cs="Courier New"/>
        </w:rPr>
        <w:t>)</w:t>
      </w:r>
      <w:r w:rsidR="00A26B32">
        <w:rPr>
          <w:rFonts w:cs="Courier New"/>
        </w:rPr>
        <w:t>.</w:t>
      </w:r>
    </w:p>
    <w:p w:rsidR="00CC1D4C" w:rsidRPr="001A7870" w:rsidRDefault="00CC1D4C" w:rsidP="00C71427">
      <w:pPr>
        <w:pStyle w:val="Style2"/>
        <w:numPr>
          <w:ilvl w:val="0"/>
          <w:numId w:val="2"/>
        </w:numPr>
        <w:tabs>
          <w:tab w:val="left" w:pos="720"/>
        </w:tabs>
        <w:spacing w:after="120"/>
        <w:ind w:left="720" w:right="360" w:hanging="360"/>
        <w:jc w:val="both"/>
        <w:rPr>
          <w:rFonts w:cs="Courier New"/>
        </w:rPr>
      </w:pPr>
      <w:r w:rsidRPr="00C71427">
        <w:rPr>
          <w:rFonts w:cs="Courier New"/>
          <w:b/>
        </w:rPr>
        <w:t>Life</w:t>
      </w:r>
      <w:r w:rsidRPr="001A7870">
        <w:rPr>
          <w:rFonts w:cs="Courier New"/>
        </w:rPr>
        <w:t xml:space="preserve"> </w:t>
      </w:r>
      <w:r w:rsidR="00C71427">
        <w:rPr>
          <w:rFonts w:cs="Courier New"/>
        </w:rPr>
        <w:t>–</w:t>
      </w:r>
      <w:r w:rsidRPr="001A7870">
        <w:rPr>
          <w:rFonts w:cs="Courier New"/>
        </w:rPr>
        <w:t xml:space="preserve"> existence (vs. death). </w:t>
      </w:r>
      <w:r w:rsidR="007850E1">
        <w:rPr>
          <w:rFonts w:cs="Courier New"/>
        </w:rPr>
        <w:t>“</w:t>
      </w:r>
      <w:r w:rsidRPr="001A7870">
        <w:rPr>
          <w:rFonts w:cs="Courier New"/>
        </w:rPr>
        <w:t>Life</w:t>
      </w:r>
      <w:r w:rsidR="00C71427" w:rsidRPr="001A7870">
        <w:rPr>
          <w:rFonts w:cs="Courier New"/>
        </w:rPr>
        <w:t>,</w:t>
      </w:r>
      <w:r w:rsidR="007850E1">
        <w:rPr>
          <w:rFonts w:cs="Courier New"/>
        </w:rPr>
        <w:t>”</w:t>
      </w:r>
      <w:r w:rsidRPr="001A7870">
        <w:rPr>
          <w:rFonts w:cs="Courier New"/>
        </w:rPr>
        <w:t xml:space="preserve"> as a symbol, conveys the sense that true</w:t>
      </w:r>
      <w:r w:rsidR="008D2ED4" w:rsidRPr="00A26B32">
        <w:rPr>
          <w:rFonts w:cs="Courier New"/>
        </w:rPr>
        <w:t xml:space="preserve"> spiritual</w:t>
      </w:r>
      <w:r w:rsidRPr="00A26B32">
        <w:rPr>
          <w:rFonts w:cs="Courier New"/>
        </w:rPr>
        <w:t xml:space="preserve"> </w:t>
      </w:r>
      <w:r w:rsidRPr="001A7870">
        <w:rPr>
          <w:rFonts w:cs="Courier New"/>
        </w:rPr>
        <w:t>identity experiences eternal life (not death), multiplication, abundance (not lack), spontaneity (not material causality), instantaneousness (not human time process)</w:t>
      </w:r>
      <w:r w:rsidR="008D2ED4">
        <w:rPr>
          <w:rFonts w:cs="Courier New"/>
        </w:rPr>
        <w:t>.</w:t>
      </w:r>
    </w:p>
    <w:p w:rsidR="00CC1D4C" w:rsidRPr="001A7870" w:rsidRDefault="00CC1D4C" w:rsidP="00C71427">
      <w:pPr>
        <w:pStyle w:val="Style2"/>
        <w:numPr>
          <w:ilvl w:val="0"/>
          <w:numId w:val="2"/>
        </w:numPr>
        <w:tabs>
          <w:tab w:val="left" w:pos="720"/>
        </w:tabs>
        <w:spacing w:after="120"/>
        <w:ind w:left="720" w:right="360" w:hanging="360"/>
        <w:jc w:val="both"/>
        <w:rPr>
          <w:rFonts w:cs="Courier New"/>
        </w:rPr>
      </w:pPr>
      <w:r w:rsidRPr="00C71427">
        <w:rPr>
          <w:rFonts w:cs="Courier New"/>
          <w:b/>
        </w:rPr>
        <w:t>Truth</w:t>
      </w:r>
      <w:r w:rsidR="00C71427">
        <w:rPr>
          <w:rFonts w:cs="Courier New"/>
        </w:rPr>
        <w:t xml:space="preserve"> – </w:t>
      </w:r>
      <w:r w:rsidRPr="001A7870">
        <w:rPr>
          <w:rFonts w:cs="Courier New"/>
        </w:rPr>
        <w:t xml:space="preserve">divine consciousness (vs. mortal consciousness). </w:t>
      </w:r>
      <w:r w:rsidR="007850E1">
        <w:rPr>
          <w:rFonts w:cs="Courier New"/>
        </w:rPr>
        <w:t>“</w:t>
      </w:r>
      <w:r w:rsidRPr="001A7870">
        <w:rPr>
          <w:rFonts w:cs="Courier New"/>
        </w:rPr>
        <w:t>Truth</w:t>
      </w:r>
      <w:r w:rsidR="00C71427" w:rsidRPr="001A7870">
        <w:rPr>
          <w:rFonts w:cs="Courier New"/>
        </w:rPr>
        <w:t>,</w:t>
      </w:r>
      <w:r w:rsidR="007850E1">
        <w:rPr>
          <w:rFonts w:cs="Courier New"/>
        </w:rPr>
        <w:t>”</w:t>
      </w:r>
      <w:r w:rsidRPr="001A7870">
        <w:rPr>
          <w:rFonts w:cs="Courier New"/>
        </w:rPr>
        <w:t xml:space="preserve"> as a symbol, conveys the sense that true</w:t>
      </w:r>
      <w:r w:rsidRPr="00A26B32">
        <w:rPr>
          <w:rFonts w:cs="Courier New"/>
        </w:rPr>
        <w:t xml:space="preserve"> </w:t>
      </w:r>
      <w:r w:rsidR="008D2ED4" w:rsidRPr="00A26B32">
        <w:rPr>
          <w:rFonts w:cs="Courier New"/>
        </w:rPr>
        <w:t xml:space="preserve">spiritual </w:t>
      </w:r>
      <w:r w:rsidRPr="001A7870">
        <w:rPr>
          <w:rFonts w:cs="Courier New"/>
        </w:rPr>
        <w:t>identity experiences divine consciousness (not mortal consciousness), health or wholeness (not sickness), truth (not error)</w:t>
      </w:r>
      <w:r w:rsidR="008D2ED4">
        <w:rPr>
          <w:rFonts w:cs="Courier New"/>
        </w:rPr>
        <w:t>.</w:t>
      </w:r>
    </w:p>
    <w:p w:rsidR="00CC1D4C" w:rsidRDefault="00CC1D4C" w:rsidP="008D2ED4">
      <w:pPr>
        <w:pStyle w:val="Style2"/>
        <w:numPr>
          <w:ilvl w:val="0"/>
          <w:numId w:val="2"/>
        </w:numPr>
        <w:tabs>
          <w:tab w:val="left" w:pos="720"/>
        </w:tabs>
        <w:ind w:left="720" w:right="180" w:hanging="360"/>
        <w:rPr>
          <w:rFonts w:cs="Courier New"/>
        </w:rPr>
      </w:pPr>
      <w:r w:rsidRPr="00C71427">
        <w:rPr>
          <w:rFonts w:cs="Courier New"/>
          <w:b/>
        </w:rPr>
        <w:t>Love</w:t>
      </w:r>
      <w:r w:rsidRPr="001A7870">
        <w:rPr>
          <w:rFonts w:cs="Courier New"/>
        </w:rPr>
        <w:t xml:space="preserve"> </w:t>
      </w:r>
      <w:r w:rsidR="0026395E">
        <w:rPr>
          <w:rFonts w:cs="Courier New"/>
        </w:rPr>
        <w:t>–</w:t>
      </w:r>
      <w:r w:rsidRPr="001A7870">
        <w:rPr>
          <w:rFonts w:cs="Courier New"/>
        </w:rPr>
        <w:t xml:space="preserve"> perfection (vs. imperfection). </w:t>
      </w:r>
      <w:r w:rsidR="007850E1">
        <w:rPr>
          <w:rFonts w:cs="Courier New"/>
        </w:rPr>
        <w:t>“</w:t>
      </w:r>
      <w:r w:rsidRPr="001A7870">
        <w:rPr>
          <w:rFonts w:cs="Courier New"/>
        </w:rPr>
        <w:t>Love</w:t>
      </w:r>
      <w:r w:rsidR="004B724A" w:rsidRPr="001A7870">
        <w:rPr>
          <w:rFonts w:cs="Courier New"/>
        </w:rPr>
        <w:t>,</w:t>
      </w:r>
      <w:r w:rsidR="007850E1">
        <w:rPr>
          <w:rFonts w:cs="Courier New"/>
        </w:rPr>
        <w:t>”</w:t>
      </w:r>
      <w:r w:rsidRPr="001A7870">
        <w:rPr>
          <w:rFonts w:cs="Courier New"/>
        </w:rPr>
        <w:t xml:space="preserve"> as a symbol, conveys the sense that true </w:t>
      </w:r>
      <w:r w:rsidR="008D2ED4" w:rsidRPr="00A26B32">
        <w:rPr>
          <w:rFonts w:cs="Courier New"/>
        </w:rPr>
        <w:t xml:space="preserve">spiritual </w:t>
      </w:r>
      <w:r w:rsidRPr="00A26B32">
        <w:rPr>
          <w:rFonts w:cs="Courier New"/>
        </w:rPr>
        <w:t>id</w:t>
      </w:r>
      <w:r w:rsidRPr="001A7870">
        <w:rPr>
          <w:rFonts w:cs="Courier New"/>
        </w:rPr>
        <w:t xml:space="preserve">entity experiences perfection (not imperfection), plan (not purposelessness), </w:t>
      </w:r>
      <w:r w:rsidR="004B724A" w:rsidRPr="001A7870">
        <w:rPr>
          <w:rFonts w:cs="Courier New"/>
        </w:rPr>
        <w:t>fulfillment</w:t>
      </w:r>
      <w:r w:rsidRPr="001A7870">
        <w:rPr>
          <w:rFonts w:cs="Courier New"/>
        </w:rPr>
        <w:t xml:space="preserve"> (not frustration)</w:t>
      </w:r>
      <w:r w:rsidR="008D2ED4">
        <w:rPr>
          <w:rFonts w:cs="Courier New"/>
        </w:rPr>
        <w:t>.</w:t>
      </w:r>
    </w:p>
    <w:bookmarkEnd w:id="1"/>
    <w:bookmarkEnd w:id="2"/>
    <w:p w:rsidR="00CC1D4C" w:rsidRPr="004B724A" w:rsidRDefault="004B724A" w:rsidP="00E73AD6">
      <w:pPr>
        <w:spacing w:before="360" w:after="180" w:line="288" w:lineRule="atLeast"/>
        <w:jc w:val="both"/>
        <w:rPr>
          <w:rFonts w:cs="Arial Narrow"/>
          <w:b/>
          <w:iCs/>
        </w:rPr>
      </w:pPr>
      <w:r>
        <w:rPr>
          <w:rFonts w:cs="Arial Narrow"/>
          <w:b/>
        </w:rPr>
        <w:t>Understanding and demonstration</w:t>
      </w:r>
    </w:p>
    <w:p w:rsidR="00CC1D4C" w:rsidRPr="001A7870" w:rsidRDefault="00CC1D4C" w:rsidP="000854CF">
      <w:pPr>
        <w:spacing w:before="72"/>
        <w:ind w:firstLine="360"/>
        <w:jc w:val="both"/>
        <w:rPr>
          <w:rFonts w:cs="Courier New"/>
        </w:rPr>
      </w:pPr>
      <w:r w:rsidRPr="001A7870">
        <w:rPr>
          <w:rFonts w:cs="Courier New"/>
        </w:rPr>
        <w:t>Essentially all forms of concrete error can be reduced to the opposite of Mind, Spirit</w:t>
      </w:r>
      <w:r w:rsidR="0026395E">
        <w:rPr>
          <w:rFonts w:cs="Courier New"/>
        </w:rPr>
        <w:t>,</w:t>
      </w:r>
      <w:r w:rsidRPr="001A7870">
        <w:rPr>
          <w:rFonts w:cs="Courier New"/>
        </w:rPr>
        <w:t xml:space="preserve"> and Soul, i.e. to mind as the opposite of Mind, to matter as the opposite of Spirit, and to body (five physical</w:t>
      </w:r>
      <w:r w:rsidR="004B724A">
        <w:rPr>
          <w:rFonts w:cs="Courier New"/>
        </w:rPr>
        <w:t xml:space="preserve"> </w:t>
      </w:r>
      <w:r w:rsidRPr="001A7870">
        <w:rPr>
          <w:rFonts w:cs="Courier New"/>
        </w:rPr>
        <w:t xml:space="preserve">senses) as the opposite of Soul. Therefore, if we adopt an understanding of the one infinite Mind (instead of mind), of Spirit (instead of matter), and of Soul (instead of body) then the </w:t>
      </w:r>
      <w:r w:rsidR="0026395E">
        <w:rPr>
          <w:rFonts w:cs="Courier New"/>
        </w:rPr>
        <w:t>entire</w:t>
      </w:r>
      <w:r w:rsidRPr="001A7870">
        <w:rPr>
          <w:rFonts w:cs="Courier New"/>
        </w:rPr>
        <w:t xml:space="preserve"> question of a mortal </w:t>
      </w:r>
      <w:r w:rsidR="008D2ED4" w:rsidRPr="00A26B32">
        <w:rPr>
          <w:rFonts w:cs="Courier New"/>
        </w:rPr>
        <w:t>material</w:t>
      </w:r>
      <w:r w:rsidR="008D2ED4">
        <w:rPr>
          <w:rFonts w:cs="Courier New"/>
        </w:rPr>
        <w:t xml:space="preserve"> </w:t>
      </w:r>
      <w:r w:rsidRPr="001A7870">
        <w:rPr>
          <w:rFonts w:cs="Courier New"/>
        </w:rPr>
        <w:t>universe is seen as the illusionary experience of a material consciousness. We can therefore ask:</w:t>
      </w:r>
      <w:r w:rsidRPr="00A26B32">
        <w:rPr>
          <w:rFonts w:cs="Courier New"/>
        </w:rPr>
        <w:t xml:space="preserve"> </w:t>
      </w:r>
      <w:r w:rsidR="008D2ED4" w:rsidRPr="00A26B32">
        <w:rPr>
          <w:rFonts w:cs="Courier New"/>
        </w:rPr>
        <w:t xml:space="preserve">Can </w:t>
      </w:r>
      <w:r w:rsidRPr="001A7870">
        <w:rPr>
          <w:rFonts w:cs="Courier New"/>
        </w:rPr>
        <w:t>there be death, mortal consciousness</w:t>
      </w:r>
      <w:r w:rsidR="0026395E">
        <w:rPr>
          <w:rFonts w:cs="Courier New"/>
        </w:rPr>
        <w:t>,</w:t>
      </w:r>
      <w:r w:rsidRPr="001A7870">
        <w:rPr>
          <w:rFonts w:cs="Courier New"/>
        </w:rPr>
        <w:t xml:space="preserve"> and imperfection without the triad of mind-matter-bo</w:t>
      </w:r>
      <w:r w:rsidR="004B724A">
        <w:rPr>
          <w:rFonts w:cs="Courier New"/>
        </w:rPr>
        <w:t>dy? The answer is, no</w:t>
      </w:r>
      <w:r w:rsidR="0026395E">
        <w:rPr>
          <w:rFonts w:cs="Courier New"/>
        </w:rPr>
        <w:t>!</w:t>
      </w:r>
      <w:r w:rsidR="008D2ED4">
        <w:rPr>
          <w:rFonts w:cs="Courier New"/>
        </w:rPr>
        <w:t xml:space="preserve"> Why?</w:t>
      </w:r>
      <w:r w:rsidR="004B724A">
        <w:rPr>
          <w:rFonts w:cs="Courier New"/>
        </w:rPr>
        <w:t xml:space="preserve"> </w:t>
      </w:r>
      <w:r w:rsidR="008D2ED4" w:rsidRPr="00A26B32">
        <w:rPr>
          <w:rFonts w:cs="Courier New"/>
        </w:rPr>
        <w:t>B</w:t>
      </w:r>
      <w:r w:rsidR="004B724A">
        <w:rPr>
          <w:rFonts w:cs="Courier New"/>
        </w:rPr>
        <w:t>e</w:t>
      </w:r>
      <w:r w:rsidRPr="001A7870">
        <w:rPr>
          <w:rFonts w:cs="Courier New"/>
        </w:rPr>
        <w:t>cause death,</w:t>
      </w:r>
      <w:r w:rsidR="00813BF7">
        <w:rPr>
          <w:rFonts w:cs="Courier New"/>
        </w:rPr>
        <w:t xml:space="preserve"> </w:t>
      </w:r>
      <w:r w:rsidRPr="001A7870">
        <w:rPr>
          <w:rFonts w:cs="Courier New"/>
        </w:rPr>
        <w:t xml:space="preserve">sickness, </w:t>
      </w:r>
      <w:r w:rsidR="0026395E">
        <w:rPr>
          <w:rFonts w:cs="Courier New"/>
        </w:rPr>
        <w:t>and so forth</w:t>
      </w:r>
      <w:r w:rsidRPr="001A7870">
        <w:rPr>
          <w:rFonts w:cs="Courier New"/>
        </w:rPr>
        <w:t xml:space="preserve">, are the </w:t>
      </w:r>
      <w:r w:rsidRPr="004B724A">
        <w:rPr>
          <w:rFonts w:cs="Courier New"/>
          <w:i/>
          <w:iCs/>
        </w:rPr>
        <w:t>effects</w:t>
      </w:r>
      <w:r w:rsidRPr="001A7870">
        <w:rPr>
          <w:rFonts w:cs="Courier New"/>
          <w:iCs/>
        </w:rPr>
        <w:t xml:space="preserve"> </w:t>
      </w:r>
      <w:r w:rsidRPr="001A7870">
        <w:rPr>
          <w:rFonts w:cs="Courier New"/>
        </w:rPr>
        <w:t xml:space="preserve">of the mind-matter-body belief. In other words, 1. </w:t>
      </w:r>
      <w:r w:rsidRPr="004B724A">
        <w:rPr>
          <w:rFonts w:cs="Courier New"/>
          <w:i/>
          <w:iCs/>
        </w:rPr>
        <w:t xml:space="preserve">mortal </w:t>
      </w:r>
      <w:r w:rsidRPr="00A26B32">
        <w:rPr>
          <w:rFonts w:cs="Courier New"/>
          <w:i/>
          <w:iCs/>
        </w:rPr>
        <w:t>mind</w:t>
      </w:r>
      <w:r w:rsidRPr="00A26B32">
        <w:rPr>
          <w:rFonts w:cs="Courier New"/>
          <w:iCs/>
        </w:rPr>
        <w:t xml:space="preserve"> </w:t>
      </w:r>
      <w:r w:rsidRPr="00A26B32">
        <w:rPr>
          <w:rFonts w:cs="Courier New"/>
        </w:rPr>
        <w:t>is the root cause of all forms of error,</w:t>
      </w:r>
      <w:r w:rsidR="004B724A" w:rsidRPr="00A26B32">
        <w:rPr>
          <w:rFonts w:cs="Courier New"/>
        </w:rPr>
        <w:t xml:space="preserve"> 2. </w:t>
      </w:r>
      <w:r w:rsidRPr="00A26B32">
        <w:rPr>
          <w:rFonts w:cs="Courier New"/>
          <w:i/>
          <w:iCs/>
        </w:rPr>
        <w:t>matter</w:t>
      </w:r>
      <w:r w:rsidRPr="00A26B32">
        <w:rPr>
          <w:rFonts w:cs="Courier New"/>
          <w:iCs/>
        </w:rPr>
        <w:t xml:space="preserve"> </w:t>
      </w:r>
      <w:r w:rsidRPr="00A26B32">
        <w:rPr>
          <w:rFonts w:cs="Courier New"/>
        </w:rPr>
        <w:t>is the objectified state of mortal mind,</w:t>
      </w:r>
      <w:r w:rsidR="004B724A" w:rsidRPr="00A26B32">
        <w:rPr>
          <w:rFonts w:cs="Courier New"/>
        </w:rPr>
        <w:t xml:space="preserve"> 3. </w:t>
      </w:r>
      <w:r w:rsidRPr="00A26B32">
        <w:rPr>
          <w:rFonts w:cs="Courier New"/>
          <w:i/>
          <w:iCs/>
        </w:rPr>
        <w:t>bod</w:t>
      </w:r>
      <w:r w:rsidRPr="00A26B32">
        <w:rPr>
          <w:rFonts w:cs="Courier New"/>
          <w:iCs/>
        </w:rPr>
        <w:t>y (</w:t>
      </w:r>
      <w:r w:rsidRPr="00A26B32">
        <w:rPr>
          <w:rFonts w:cs="Courier New"/>
          <w:i/>
          <w:iCs/>
        </w:rPr>
        <w:t>material sense</w:t>
      </w:r>
      <w:r w:rsidRPr="00A26B32">
        <w:rPr>
          <w:rFonts w:cs="Courier New"/>
          <w:iCs/>
        </w:rPr>
        <w:t xml:space="preserve">) </w:t>
      </w:r>
      <w:r w:rsidRPr="00A26B32">
        <w:rPr>
          <w:rFonts w:cs="Courier New"/>
        </w:rPr>
        <w:t xml:space="preserve">is the outcome of putting mortal mind into matter, </w:t>
      </w:r>
      <w:r w:rsidRPr="00A26B32">
        <w:rPr>
          <w:rFonts w:cs="Courier New"/>
          <w:iCs/>
        </w:rPr>
        <w:t xml:space="preserve">4. </w:t>
      </w:r>
      <w:r w:rsidR="008D2ED4" w:rsidRPr="00A26B32">
        <w:rPr>
          <w:rFonts w:cs="Courier New"/>
          <w:i/>
          <w:iCs/>
        </w:rPr>
        <w:t xml:space="preserve">material </w:t>
      </w:r>
      <w:r w:rsidRPr="00A26B32">
        <w:rPr>
          <w:rFonts w:cs="Courier New"/>
          <w:i/>
          <w:iCs/>
        </w:rPr>
        <w:t>theories</w:t>
      </w:r>
      <w:r w:rsidRPr="00A26B32">
        <w:rPr>
          <w:rFonts w:cs="Courier New"/>
          <w:iCs/>
        </w:rPr>
        <w:t xml:space="preserve"> </w:t>
      </w:r>
      <w:r w:rsidRPr="00A26B32">
        <w:rPr>
          <w:rFonts w:cs="Courier New"/>
        </w:rPr>
        <w:t xml:space="preserve">are formulations </w:t>
      </w:r>
      <w:r w:rsidRPr="00A26B32">
        <w:rPr>
          <w:rFonts w:cs="Courier New"/>
        </w:rPr>
        <w:lastRenderedPageBreak/>
        <w:t xml:space="preserve">which are based on material sense testimony, </w:t>
      </w:r>
      <w:r w:rsidRPr="00A26B32">
        <w:rPr>
          <w:rFonts w:cs="Courier New"/>
          <w:iCs/>
        </w:rPr>
        <w:t xml:space="preserve">5. </w:t>
      </w:r>
      <w:r w:rsidRPr="00A26B32">
        <w:rPr>
          <w:rFonts w:cs="Courier New"/>
          <w:i/>
          <w:iCs/>
        </w:rPr>
        <w:t>death</w:t>
      </w:r>
      <w:r w:rsidRPr="00A26B32">
        <w:rPr>
          <w:rFonts w:cs="Courier New"/>
          <w:iCs/>
        </w:rPr>
        <w:t xml:space="preserve"> </w:t>
      </w:r>
      <w:r w:rsidRPr="00A26B32">
        <w:rPr>
          <w:rFonts w:cs="Courier New"/>
        </w:rPr>
        <w:t xml:space="preserve">is the </w:t>
      </w:r>
      <w:r w:rsidR="008D2ED4" w:rsidRPr="00A26B32">
        <w:rPr>
          <w:rFonts w:cs="Courier New"/>
        </w:rPr>
        <w:t xml:space="preserve">ultimate </w:t>
      </w:r>
      <w:r w:rsidRPr="00A26B32">
        <w:rPr>
          <w:rFonts w:cs="Courier New"/>
        </w:rPr>
        <w:t xml:space="preserve">effect of </w:t>
      </w:r>
      <w:r w:rsidR="004B724A" w:rsidRPr="00A26B32">
        <w:rPr>
          <w:rFonts w:cs="Courier New"/>
        </w:rPr>
        <w:t>practicing</w:t>
      </w:r>
      <w:r w:rsidRPr="00A26B32">
        <w:rPr>
          <w:rFonts w:cs="Courier New"/>
        </w:rPr>
        <w:t xml:space="preserve"> materialistic beliefs, </w:t>
      </w:r>
      <w:r w:rsidRPr="00A26B32">
        <w:rPr>
          <w:rFonts w:cs="Courier New"/>
          <w:iCs/>
        </w:rPr>
        <w:t>6.</w:t>
      </w:r>
      <w:r w:rsidR="0026395E" w:rsidRPr="00A26B32">
        <w:rPr>
          <w:rFonts w:cs="Courier New"/>
          <w:iCs/>
        </w:rPr>
        <w:t xml:space="preserve"> </w:t>
      </w:r>
      <w:r w:rsidRPr="00A26B32">
        <w:rPr>
          <w:rFonts w:cs="Courier New"/>
          <w:i/>
          <w:iCs/>
        </w:rPr>
        <w:t>mortal consciousness</w:t>
      </w:r>
      <w:r w:rsidRPr="00A26B32">
        <w:rPr>
          <w:rFonts w:cs="Courier New"/>
          <w:iCs/>
        </w:rPr>
        <w:t xml:space="preserve"> is </w:t>
      </w:r>
      <w:r w:rsidRPr="00A26B32">
        <w:rPr>
          <w:rFonts w:cs="Courier New"/>
        </w:rPr>
        <w:t>the form in which materialistic beliefs manifest themselves</w:t>
      </w:r>
      <w:r w:rsidR="0026395E" w:rsidRPr="00A26B32">
        <w:rPr>
          <w:rFonts w:cs="Courier New"/>
        </w:rPr>
        <w:t>,</w:t>
      </w:r>
      <w:r w:rsidRPr="00A26B32">
        <w:rPr>
          <w:rFonts w:cs="Courier New"/>
        </w:rPr>
        <w:t xml:space="preserve"> and </w:t>
      </w:r>
      <w:r w:rsidRPr="00A26B32">
        <w:rPr>
          <w:rFonts w:cs="Courier New"/>
          <w:iCs/>
        </w:rPr>
        <w:t xml:space="preserve">7. </w:t>
      </w:r>
      <w:r w:rsidRPr="00A26B32">
        <w:rPr>
          <w:rFonts w:cs="Courier New"/>
          <w:i/>
          <w:iCs/>
        </w:rPr>
        <w:t>imperfection</w:t>
      </w:r>
      <w:r w:rsidRPr="00A26B32">
        <w:rPr>
          <w:rFonts w:cs="Courier New"/>
          <w:iCs/>
        </w:rPr>
        <w:t xml:space="preserve"> </w:t>
      </w:r>
      <w:r w:rsidRPr="00A26B32">
        <w:rPr>
          <w:rFonts w:cs="Courier New"/>
        </w:rPr>
        <w:t>is the inevitable experience of the erroneous mortal</w:t>
      </w:r>
      <w:r w:rsidRPr="001A7870">
        <w:rPr>
          <w:rFonts w:cs="Courier New"/>
        </w:rPr>
        <w:t xml:space="preserve"> consciousness.</w:t>
      </w:r>
    </w:p>
    <w:p w:rsidR="002266A8" w:rsidRDefault="002266A8" w:rsidP="004B724A">
      <w:pPr>
        <w:ind w:firstLine="720"/>
        <w:jc w:val="both"/>
        <w:rPr>
          <w:rFonts w:cs="Courier New"/>
        </w:rPr>
      </w:pPr>
    </w:p>
    <w:p w:rsidR="004B724A" w:rsidRDefault="00CC1D4C" w:rsidP="004B724A">
      <w:pPr>
        <w:ind w:firstLine="720"/>
        <w:jc w:val="both"/>
        <w:rPr>
          <w:rFonts w:cs="Courier New"/>
        </w:rPr>
      </w:pPr>
      <w:r w:rsidRPr="001A7870">
        <w:rPr>
          <w:rFonts w:cs="Courier New"/>
        </w:rPr>
        <w:t>Consequently, starting from an understandin</w:t>
      </w:r>
      <w:r w:rsidRPr="0026395E">
        <w:rPr>
          <w:rFonts w:cs="Courier New"/>
        </w:rPr>
        <w:t>g</w:t>
      </w:r>
      <w:r w:rsidRPr="001A7870">
        <w:rPr>
          <w:rFonts w:cs="Courier New"/>
        </w:rPr>
        <w:t xml:space="preserve"> of Mind, Spirit</w:t>
      </w:r>
      <w:r w:rsidR="004B724A">
        <w:rPr>
          <w:rFonts w:cs="Courier New"/>
        </w:rPr>
        <w:t>, Soul, holds the triad of mind-</w:t>
      </w:r>
      <w:r w:rsidRPr="001A7870">
        <w:rPr>
          <w:rFonts w:cs="Courier New"/>
        </w:rPr>
        <w:t xml:space="preserve">matter-body in check and enables us to </w:t>
      </w:r>
      <w:r w:rsidR="008D2ED4" w:rsidRPr="00A26B32">
        <w:rPr>
          <w:rFonts w:cs="Courier New"/>
        </w:rPr>
        <w:t>ultimately</w:t>
      </w:r>
      <w:r w:rsidR="008D2ED4" w:rsidRPr="008D2ED4">
        <w:rPr>
          <w:rFonts w:cs="Courier New"/>
        </w:rPr>
        <w:t xml:space="preserve"> </w:t>
      </w:r>
      <w:r w:rsidRPr="001A7870">
        <w:rPr>
          <w:rFonts w:cs="Courier New"/>
        </w:rPr>
        <w:t>demonstrate eternal life (Life), divine consciousness (Truth) and perfection (Love).</w:t>
      </w:r>
    </w:p>
    <w:p w:rsidR="00813BF7" w:rsidRPr="001A7870" w:rsidRDefault="00813BF7" w:rsidP="004B724A">
      <w:pPr>
        <w:ind w:firstLine="720"/>
        <w:jc w:val="both"/>
        <w:rPr>
          <w:rFonts w:cs="Courier New"/>
        </w:rPr>
      </w:pPr>
    </w:p>
    <w:p w:rsidR="004B724A" w:rsidRDefault="00C158BE" w:rsidP="004B724A">
      <w:pPr>
        <w:rPr>
          <w:rFonts w:cs="Courier New"/>
        </w:rPr>
      </w:pPr>
      <w:r w:rsidRPr="001A7870">
        <w:rPr>
          <w:rFonts w:cs="Courier New"/>
        </w:rPr>
        <w:t>This is illustrated in the following table:</w:t>
      </w:r>
    </w:p>
    <w:p w:rsidR="00C158BE" w:rsidRPr="00323850" w:rsidRDefault="00C158BE" w:rsidP="004B724A">
      <w:pPr>
        <w:rPr>
          <w:rFonts w:cs="Courier New"/>
        </w:rPr>
      </w:pPr>
    </w:p>
    <w:tbl>
      <w:tblPr>
        <w:tblStyle w:val="TableGrid"/>
        <w:tblW w:w="103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6"/>
        <w:gridCol w:w="1382"/>
        <w:gridCol w:w="1347"/>
        <w:gridCol w:w="2217"/>
        <w:gridCol w:w="1023"/>
        <w:gridCol w:w="1544"/>
        <w:gridCol w:w="282"/>
        <w:gridCol w:w="1361"/>
        <w:gridCol w:w="236"/>
      </w:tblGrid>
      <w:tr w:rsidR="004B724A" w:rsidRPr="00323850">
        <w:trPr>
          <w:gridAfter w:val="1"/>
          <w:wAfter w:w="232" w:type="dxa"/>
          <w:trHeight w:val="495"/>
          <w:jc w:val="center"/>
        </w:trPr>
        <w:tc>
          <w:tcPr>
            <w:tcW w:w="3726" w:type="dxa"/>
            <w:gridSpan w:val="3"/>
          </w:tcPr>
          <w:p w:rsidR="004B724A" w:rsidRPr="00323850" w:rsidRDefault="007F5219" w:rsidP="00E04820">
            <w:pPr>
              <w:ind w:left="920"/>
              <w:rPr>
                <w:rFonts w:cs="Courier New"/>
              </w:rPr>
            </w:pPr>
            <w:r>
              <w:rPr>
                <w:rFonts w:cs="Arial"/>
                <w:noProof/>
              </w:rPr>
              <mc:AlternateContent>
                <mc:Choice Requires="wps">
                  <w:drawing>
                    <wp:anchor distT="0" distB="0" distL="114300" distR="114300" simplePos="0" relativeHeight="251662848" behindDoc="0" locked="0" layoutInCell="1" allowOverlap="1">
                      <wp:simplePos x="0" y="0"/>
                      <wp:positionH relativeFrom="column">
                        <wp:posOffset>1802130</wp:posOffset>
                      </wp:positionH>
                      <wp:positionV relativeFrom="paragraph">
                        <wp:posOffset>112395</wp:posOffset>
                      </wp:positionV>
                      <wp:extent cx="236220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BBC48" id="Line 6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8.85pt" to="327.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5I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">
                      <v:stroke endarrow="block"/>
                    </v:line>
                  </w:pict>
                </mc:Fallback>
              </mc:AlternateContent>
            </w:r>
            <w:r w:rsidR="004B724A">
              <w:rPr>
                <w:rFonts w:cs="Arial"/>
              </w:rPr>
              <w:t>understanding</w:t>
            </w:r>
          </w:p>
        </w:tc>
        <w:tc>
          <w:tcPr>
            <w:tcW w:w="2218" w:type="dxa"/>
          </w:tcPr>
          <w:p w:rsidR="004B724A" w:rsidRPr="00323850" w:rsidRDefault="004B724A" w:rsidP="006177C7">
            <w:pPr>
              <w:rPr>
                <w:rFonts w:cs="Courier New"/>
              </w:rPr>
            </w:pPr>
          </w:p>
        </w:tc>
        <w:tc>
          <w:tcPr>
            <w:tcW w:w="4212" w:type="dxa"/>
            <w:gridSpan w:val="4"/>
          </w:tcPr>
          <w:p w:rsidR="004B724A" w:rsidRPr="00323850" w:rsidRDefault="000F3030" w:rsidP="002266A8">
            <w:pPr>
              <w:ind w:left="916"/>
              <w:rPr>
                <w:rFonts w:cs="Courier New"/>
              </w:rPr>
            </w:pPr>
            <w:r>
              <w:rPr>
                <w:rFonts w:cs="Arial"/>
              </w:rPr>
              <w:t>true</w:t>
            </w:r>
            <w:r w:rsidR="004B724A">
              <w:rPr>
                <w:rFonts w:cs="Arial"/>
              </w:rPr>
              <w:t xml:space="preserve"> demonstr</w:t>
            </w:r>
            <w:r w:rsidR="0042071E">
              <w:rPr>
                <w:rFonts w:cs="Arial"/>
              </w:rPr>
              <w:t>a</w:t>
            </w:r>
            <w:r w:rsidR="004B724A">
              <w:rPr>
                <w:rFonts w:cs="Arial"/>
              </w:rPr>
              <w:t>tion</w:t>
            </w:r>
          </w:p>
        </w:tc>
      </w:tr>
      <w:tr w:rsidR="004B724A" w:rsidRPr="00323850">
        <w:trPr>
          <w:gridAfter w:val="1"/>
          <w:wAfter w:w="232" w:type="dxa"/>
          <w:trHeight w:val="810"/>
          <w:jc w:val="center"/>
        </w:trPr>
        <w:tc>
          <w:tcPr>
            <w:tcW w:w="3726" w:type="dxa"/>
            <w:gridSpan w:val="3"/>
          </w:tcPr>
          <w:p w:rsidR="004B724A" w:rsidRPr="00323850" w:rsidRDefault="007F5219" w:rsidP="00E04820">
            <w:pPr>
              <w:ind w:left="1280"/>
              <w:rPr>
                <w:rFonts w:cs="Courier New"/>
              </w:rPr>
            </w:pPr>
            <w:r>
              <w:rPr>
                <w:rFonts w:cs="Verdana"/>
                <w:noProof/>
              </w:rPr>
              <mc:AlternateContent>
                <mc:Choice Requires="wps">
                  <w:drawing>
                    <wp:anchor distT="0" distB="0" distL="114300" distR="114300" simplePos="0" relativeHeight="251657728" behindDoc="0" locked="0" layoutInCell="1" allowOverlap="1">
                      <wp:simplePos x="0" y="0"/>
                      <wp:positionH relativeFrom="column">
                        <wp:posOffset>949960</wp:posOffset>
                      </wp:positionH>
                      <wp:positionV relativeFrom="paragraph">
                        <wp:posOffset>-653415</wp:posOffset>
                      </wp:positionV>
                      <wp:extent cx="228600" cy="2077085"/>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2077085"/>
                              </a:xfrm>
                              <a:prstGeom prst="leftBrace">
                                <a:avLst>
                                  <a:gd name="adj1" fmla="val 75718"/>
                                  <a:gd name="adj2" fmla="val 53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D696F" id="AutoShape 21" o:spid="_x0000_s1026" type="#_x0000_t87" style="position:absolute;margin-left:74.8pt;margin-top:-51.45pt;width:18pt;height:163.5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" adj=",11582"/>
                  </w:pict>
                </mc:Fallback>
              </mc:AlternateContent>
            </w:r>
            <w:r w:rsidR="004B724A" w:rsidRPr="00323850">
              <w:rPr>
                <w:rFonts w:cs="Verdana"/>
              </w:rPr>
              <w:t>caus</w:t>
            </w:r>
            <w:r w:rsidR="004B724A">
              <w:rPr>
                <w:rFonts w:cs="Verdana"/>
              </w:rPr>
              <w:t>e</w:t>
            </w:r>
          </w:p>
        </w:tc>
        <w:tc>
          <w:tcPr>
            <w:tcW w:w="2218" w:type="dxa"/>
          </w:tcPr>
          <w:p w:rsidR="004B724A" w:rsidRPr="00323850" w:rsidRDefault="004B724A" w:rsidP="006177C7">
            <w:pPr>
              <w:rPr>
                <w:rFonts w:cs="Courier New"/>
              </w:rPr>
            </w:pPr>
          </w:p>
        </w:tc>
        <w:tc>
          <w:tcPr>
            <w:tcW w:w="4212" w:type="dxa"/>
            <w:gridSpan w:val="4"/>
          </w:tcPr>
          <w:p w:rsidR="004B724A" w:rsidRPr="00323850" w:rsidRDefault="007F5219" w:rsidP="00E04820">
            <w:pPr>
              <w:ind w:left="1546"/>
              <w:rPr>
                <w:rFonts w:cs="Courier New"/>
              </w:rPr>
            </w:pPr>
            <w:r>
              <w:rPr>
                <w:rFonts w:cs="Verdana"/>
                <w:noProof/>
              </w:rPr>
              <mc:AlternateContent>
                <mc:Choice Requires="wps">
                  <w:drawing>
                    <wp:anchor distT="0" distB="0" distL="114300" distR="114300" simplePos="0" relativeHeight="251658752" behindDoc="0" locked="0" layoutInCell="1" allowOverlap="1">
                      <wp:simplePos x="0" y="0"/>
                      <wp:positionH relativeFrom="column">
                        <wp:posOffset>1066165</wp:posOffset>
                      </wp:positionH>
                      <wp:positionV relativeFrom="paragraph">
                        <wp:posOffset>-854710</wp:posOffset>
                      </wp:positionV>
                      <wp:extent cx="228600" cy="2426970"/>
                      <wp:effectExtent l="0" t="0" r="0" b="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2426970"/>
                              </a:xfrm>
                              <a:prstGeom prst="leftBrace">
                                <a:avLst>
                                  <a:gd name="adj1" fmla="val 88472"/>
                                  <a:gd name="adj2" fmla="val 51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37CD" id="AutoShape 22" o:spid="_x0000_s1026" type="#_x0000_t87" style="position:absolute;margin-left:83.95pt;margin-top:-67.3pt;width:18pt;height:191.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" adj=",11066"/>
                  </w:pict>
                </mc:Fallback>
              </mc:AlternateContent>
            </w:r>
            <w:r w:rsidR="004B724A" w:rsidRPr="00323850">
              <w:rPr>
                <w:rFonts w:cs="Verdana"/>
              </w:rPr>
              <w:t>ef</w:t>
            </w:r>
            <w:r w:rsidR="0042071E">
              <w:rPr>
                <w:rFonts w:cs="Verdana"/>
              </w:rPr>
              <w:t>fect</w:t>
            </w:r>
          </w:p>
        </w:tc>
      </w:tr>
      <w:tr w:rsidR="004B724A" w:rsidRPr="00323850">
        <w:trPr>
          <w:gridAfter w:val="1"/>
          <w:wAfter w:w="232" w:type="dxa"/>
          <w:trHeight w:val="540"/>
          <w:jc w:val="center"/>
        </w:trPr>
        <w:tc>
          <w:tcPr>
            <w:tcW w:w="995" w:type="dxa"/>
          </w:tcPr>
          <w:p w:rsidR="004B724A" w:rsidRPr="00323850" w:rsidRDefault="004B724A" w:rsidP="006177C7">
            <w:pPr>
              <w:jc w:val="center"/>
              <w:rPr>
                <w:rFonts w:cs="Verdana"/>
              </w:rPr>
            </w:pPr>
            <w:r w:rsidRPr="00323850">
              <w:rPr>
                <w:rFonts w:cs="Verdana"/>
              </w:rPr>
              <w:t>M</w:t>
            </w:r>
            <w:r w:rsidR="0042071E">
              <w:rPr>
                <w:rFonts w:cs="Verdana"/>
              </w:rPr>
              <w:t>ind</w:t>
            </w:r>
          </w:p>
        </w:tc>
        <w:tc>
          <w:tcPr>
            <w:tcW w:w="1383" w:type="dxa"/>
          </w:tcPr>
          <w:p w:rsidR="004B724A" w:rsidRPr="00323850" w:rsidRDefault="0042071E" w:rsidP="00E04820">
            <w:pPr>
              <w:ind w:left="285"/>
              <w:rPr>
                <w:rFonts w:cs="Verdana"/>
              </w:rPr>
            </w:pPr>
            <w:r>
              <w:rPr>
                <w:rFonts w:cs="Verdana"/>
              </w:rPr>
              <w:t>Spirit</w:t>
            </w:r>
          </w:p>
        </w:tc>
        <w:tc>
          <w:tcPr>
            <w:tcW w:w="1348" w:type="dxa"/>
          </w:tcPr>
          <w:p w:rsidR="004B724A" w:rsidRPr="00323850" w:rsidRDefault="0042071E" w:rsidP="006177C7">
            <w:pPr>
              <w:jc w:val="center"/>
              <w:rPr>
                <w:rFonts w:cs="Verdana"/>
              </w:rPr>
            </w:pPr>
            <w:r>
              <w:rPr>
                <w:rFonts w:cs="Verdana"/>
              </w:rPr>
              <w:t>Soul</w:t>
            </w:r>
          </w:p>
        </w:tc>
        <w:tc>
          <w:tcPr>
            <w:tcW w:w="2218" w:type="dxa"/>
          </w:tcPr>
          <w:p w:rsidR="004B724A" w:rsidRPr="00323850" w:rsidRDefault="004B724A" w:rsidP="006177C7">
            <w:pPr>
              <w:jc w:val="center"/>
              <w:rPr>
                <w:rFonts w:cs="Courier New"/>
              </w:rPr>
            </w:pPr>
            <w:r w:rsidRPr="00323850">
              <w:rPr>
                <w:rFonts w:cs="Verdana"/>
              </w:rPr>
              <w:t>Princip</w:t>
            </w:r>
            <w:r w:rsidR="0042071E">
              <w:rPr>
                <w:rFonts w:cs="Verdana"/>
              </w:rPr>
              <w:t>le</w:t>
            </w:r>
          </w:p>
        </w:tc>
        <w:tc>
          <w:tcPr>
            <w:tcW w:w="1023" w:type="dxa"/>
          </w:tcPr>
          <w:p w:rsidR="004B724A" w:rsidRPr="00323850" w:rsidRDefault="004B724A" w:rsidP="006177C7">
            <w:pPr>
              <w:jc w:val="center"/>
              <w:rPr>
                <w:rFonts w:cs="Verdana"/>
              </w:rPr>
            </w:pPr>
            <w:r>
              <w:rPr>
                <w:rFonts w:cs="Verdana"/>
              </w:rPr>
              <w:t xml:space="preserve"> </w:t>
            </w:r>
            <w:r w:rsidR="0042071E">
              <w:rPr>
                <w:rFonts w:cs="Verdana"/>
              </w:rPr>
              <w:t>Life</w:t>
            </w:r>
          </w:p>
        </w:tc>
        <w:tc>
          <w:tcPr>
            <w:tcW w:w="1545" w:type="dxa"/>
          </w:tcPr>
          <w:p w:rsidR="004B724A" w:rsidRPr="00323850" w:rsidRDefault="0042071E" w:rsidP="002266A8">
            <w:pPr>
              <w:ind w:left="509"/>
              <w:rPr>
                <w:rFonts w:cs="Verdana"/>
              </w:rPr>
            </w:pPr>
            <w:r>
              <w:rPr>
                <w:rFonts w:cs="Verdana"/>
              </w:rPr>
              <w:t>Truth</w:t>
            </w:r>
          </w:p>
        </w:tc>
        <w:tc>
          <w:tcPr>
            <w:tcW w:w="1644" w:type="dxa"/>
            <w:gridSpan w:val="2"/>
          </w:tcPr>
          <w:p w:rsidR="004B724A" w:rsidRPr="00323850" w:rsidRDefault="0042071E" w:rsidP="006177C7">
            <w:pPr>
              <w:jc w:val="center"/>
              <w:rPr>
                <w:rFonts w:cs="Verdana"/>
              </w:rPr>
            </w:pPr>
            <w:r>
              <w:rPr>
                <w:rFonts w:cs="Verdana"/>
                <w:lang w:val="de-DE"/>
              </w:rPr>
              <w:t>Love</w:t>
            </w:r>
          </w:p>
        </w:tc>
      </w:tr>
      <w:tr w:rsidR="004B724A" w:rsidRPr="00323850">
        <w:trPr>
          <w:trHeight w:val="900"/>
          <w:jc w:val="center"/>
        </w:trPr>
        <w:tc>
          <w:tcPr>
            <w:tcW w:w="995" w:type="dxa"/>
          </w:tcPr>
          <w:p w:rsidR="004B724A" w:rsidRPr="00323850" w:rsidRDefault="007F5219" w:rsidP="004C75F5">
            <w:pPr>
              <w:jc w:val="center"/>
              <w:rPr>
                <w:rFonts w:cs="Verdana"/>
              </w:rPr>
            </w:pPr>
            <w:r>
              <w:rPr>
                <w:rFonts w:cs="Arial"/>
                <w:noProof/>
              </w:rPr>
              <mc:AlternateContent>
                <mc:Choice Requires="wps">
                  <w:drawing>
                    <wp:anchor distT="0" distB="0" distL="114300" distR="114300" simplePos="0" relativeHeight="251659776" behindDoc="0" locked="0" layoutInCell="1" allowOverlap="1">
                      <wp:simplePos x="0" y="0"/>
                      <wp:positionH relativeFrom="column">
                        <wp:posOffset>1024890</wp:posOffset>
                      </wp:positionH>
                      <wp:positionV relativeFrom="paragraph">
                        <wp:posOffset>-809625</wp:posOffset>
                      </wp:positionV>
                      <wp:extent cx="228600" cy="2174240"/>
                      <wp:effectExtent l="0" t="0" r="0" b="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228600" cy="2174240"/>
                              </a:xfrm>
                              <a:prstGeom prst="leftBrace">
                                <a:avLst>
                                  <a:gd name="adj1" fmla="val 79259"/>
                                  <a:gd name="adj2" fmla="val 52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4D5F" id="AutoShape 23" o:spid="_x0000_s1026" type="#_x0000_t87" style="position:absolute;margin-left:80.7pt;margin-top:-63.75pt;width:18pt;height:171.2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" adj=",11438"/>
                  </w:pict>
                </mc:Fallback>
              </mc:AlternateContent>
            </w:r>
            <w:r w:rsidR="002266A8">
              <w:rPr>
                <w:rFonts w:cs="Arial"/>
              </w:rPr>
              <w:t xml:space="preserve">    </w:t>
            </w:r>
            <w:r w:rsidR="0042071E">
              <w:rPr>
                <w:rFonts w:cs="Arial"/>
              </w:rPr>
              <w:t>mind</w:t>
            </w:r>
          </w:p>
        </w:tc>
        <w:tc>
          <w:tcPr>
            <w:tcW w:w="1383" w:type="dxa"/>
          </w:tcPr>
          <w:p w:rsidR="004B724A" w:rsidRPr="00323850" w:rsidRDefault="00813BF7" w:rsidP="00E04820">
            <w:pPr>
              <w:ind w:left="285"/>
              <w:rPr>
                <w:rFonts w:cs="Verdana"/>
              </w:rPr>
            </w:pPr>
            <w:r>
              <w:rPr>
                <w:rFonts w:cs="Arial"/>
              </w:rPr>
              <w:t xml:space="preserve"> </w:t>
            </w:r>
            <w:r w:rsidR="002266A8">
              <w:rPr>
                <w:rFonts w:cs="Arial"/>
              </w:rPr>
              <w:t xml:space="preserve"> </w:t>
            </w:r>
            <w:r w:rsidR="004B724A" w:rsidRPr="00323850">
              <w:rPr>
                <w:rFonts w:cs="Arial"/>
              </w:rPr>
              <w:t>mat</w:t>
            </w:r>
            <w:r w:rsidR="0042071E">
              <w:rPr>
                <w:rFonts w:cs="Arial"/>
              </w:rPr>
              <w:t>ter</w:t>
            </w:r>
          </w:p>
        </w:tc>
        <w:tc>
          <w:tcPr>
            <w:tcW w:w="1348" w:type="dxa"/>
          </w:tcPr>
          <w:p w:rsidR="004B724A" w:rsidRPr="00323850" w:rsidRDefault="002266A8" w:rsidP="006177C7">
            <w:pPr>
              <w:jc w:val="center"/>
              <w:rPr>
                <w:rFonts w:cs="Verdana"/>
              </w:rPr>
            </w:pPr>
            <w:r>
              <w:rPr>
                <w:rFonts w:cs="Arial"/>
              </w:rPr>
              <w:t xml:space="preserve">  </w:t>
            </w:r>
            <w:r w:rsidR="00813BF7">
              <w:rPr>
                <w:rFonts w:cs="Arial"/>
              </w:rPr>
              <w:t xml:space="preserve"> </w:t>
            </w:r>
            <w:r>
              <w:rPr>
                <w:rFonts w:cs="Arial"/>
              </w:rPr>
              <w:t xml:space="preserve"> </w:t>
            </w:r>
            <w:r w:rsidR="0042071E">
              <w:rPr>
                <w:rFonts w:cs="Arial"/>
              </w:rPr>
              <w:t>body</w:t>
            </w:r>
          </w:p>
        </w:tc>
        <w:tc>
          <w:tcPr>
            <w:tcW w:w="2218" w:type="dxa"/>
          </w:tcPr>
          <w:p w:rsidR="004B724A" w:rsidRPr="00323850" w:rsidRDefault="002266A8" w:rsidP="006177C7">
            <w:pPr>
              <w:jc w:val="center"/>
              <w:rPr>
                <w:rFonts w:cs="Verdana"/>
              </w:rPr>
            </w:pPr>
            <w:r>
              <w:rPr>
                <w:rFonts w:cs="Arial"/>
              </w:rPr>
              <w:t xml:space="preserve">   </w:t>
            </w:r>
            <w:r w:rsidR="008D2ED4" w:rsidRPr="00A26B32">
              <w:rPr>
                <w:rFonts w:cs="Arial"/>
              </w:rPr>
              <w:t>material</w:t>
            </w:r>
            <w:r w:rsidR="0042071E" w:rsidRPr="00A26B32">
              <w:rPr>
                <w:rFonts w:cs="Arial"/>
              </w:rPr>
              <w:t xml:space="preserve"> </w:t>
            </w:r>
            <w:r w:rsidR="0042071E">
              <w:rPr>
                <w:rFonts w:cs="Arial"/>
              </w:rPr>
              <w:t>theories</w:t>
            </w:r>
          </w:p>
        </w:tc>
        <w:tc>
          <w:tcPr>
            <w:tcW w:w="1023" w:type="dxa"/>
          </w:tcPr>
          <w:p w:rsidR="004B724A" w:rsidRPr="00323850" w:rsidRDefault="007F5219" w:rsidP="006177C7">
            <w:pPr>
              <w:jc w:val="center"/>
              <w:rPr>
                <w:rFonts w:cs="Verdana"/>
              </w:rPr>
            </w:pPr>
            <w:r>
              <w:rPr>
                <w:rFonts w:cs="Arial"/>
                <w:noProof/>
              </w:rPr>
              <mc:AlternateContent>
                <mc:Choice Requires="wps">
                  <w:drawing>
                    <wp:anchor distT="0" distB="0" distL="114300" distR="114300" simplePos="0" relativeHeight="251660800" behindDoc="0" locked="0" layoutInCell="1" allowOverlap="1">
                      <wp:simplePos x="0" y="0"/>
                      <wp:positionH relativeFrom="column">
                        <wp:posOffset>1167765</wp:posOffset>
                      </wp:positionH>
                      <wp:positionV relativeFrom="paragraph">
                        <wp:posOffset>-887730</wp:posOffset>
                      </wp:positionV>
                      <wp:extent cx="228600" cy="2626995"/>
                      <wp:effectExtent l="0"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228600" cy="2626995"/>
                              </a:xfrm>
                              <a:prstGeom prst="leftBrace">
                                <a:avLst>
                                  <a:gd name="adj1" fmla="val 95764"/>
                                  <a:gd name="adj2" fmla="val 529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2C8CA" id="AutoShape 24" o:spid="_x0000_s1026" type="#_x0000_t87" style="position:absolute;margin-left:91.95pt;margin-top:-69.9pt;width:18pt;height:206.85pt;rotation:9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" adj=",11434"/>
                  </w:pict>
                </mc:Fallback>
              </mc:AlternateContent>
            </w:r>
            <w:r w:rsidR="004B724A">
              <w:rPr>
                <w:rFonts w:cs="Arial"/>
              </w:rPr>
              <w:t xml:space="preserve"> </w:t>
            </w:r>
            <w:r w:rsidR="0042071E">
              <w:rPr>
                <w:rFonts w:cs="Arial"/>
              </w:rPr>
              <w:t xml:space="preserve"> death</w:t>
            </w:r>
          </w:p>
        </w:tc>
        <w:tc>
          <w:tcPr>
            <w:tcW w:w="1827" w:type="dxa"/>
            <w:gridSpan w:val="2"/>
          </w:tcPr>
          <w:p w:rsidR="004B724A" w:rsidRDefault="000F3030" w:rsidP="006177C7">
            <w:pPr>
              <w:jc w:val="center"/>
              <w:rPr>
                <w:rFonts w:cs="Verdana"/>
              </w:rPr>
            </w:pPr>
            <w:r>
              <w:rPr>
                <w:rFonts w:cs="Verdana"/>
              </w:rPr>
              <w:t xml:space="preserve"> </w:t>
            </w:r>
            <w:r w:rsidR="002266A8">
              <w:rPr>
                <w:rFonts w:cs="Verdana"/>
              </w:rPr>
              <w:t xml:space="preserve">  </w:t>
            </w:r>
            <w:r w:rsidR="004B724A">
              <w:rPr>
                <w:rFonts w:cs="Verdana"/>
              </w:rPr>
              <w:t xml:space="preserve"> </w:t>
            </w:r>
            <w:r w:rsidR="0042071E">
              <w:rPr>
                <w:rFonts w:cs="Verdana"/>
              </w:rPr>
              <w:t>mortal</w:t>
            </w:r>
          </w:p>
          <w:p w:rsidR="004B724A" w:rsidRPr="00323850" w:rsidRDefault="002266A8" w:rsidP="0042071E">
            <w:pPr>
              <w:ind w:left="-93" w:right="-117"/>
              <w:jc w:val="center"/>
              <w:rPr>
                <w:rFonts w:cs="Verdana"/>
              </w:rPr>
            </w:pPr>
            <w:r>
              <w:rPr>
                <w:rFonts w:cs="Verdana"/>
              </w:rPr>
              <w:t xml:space="preserve">   </w:t>
            </w:r>
            <w:r w:rsidR="0042071E">
              <w:rPr>
                <w:rFonts w:cs="Verdana"/>
              </w:rPr>
              <w:t>consciousness</w:t>
            </w:r>
          </w:p>
        </w:tc>
        <w:tc>
          <w:tcPr>
            <w:tcW w:w="1594" w:type="dxa"/>
            <w:gridSpan w:val="2"/>
          </w:tcPr>
          <w:p w:rsidR="004B724A" w:rsidRPr="00323850" w:rsidRDefault="00E04820" w:rsidP="002266A8">
            <w:pPr>
              <w:ind w:left="-288"/>
              <w:jc w:val="center"/>
              <w:rPr>
                <w:rFonts w:cs="Verdana"/>
                <w:lang w:val="de-DE"/>
              </w:rPr>
            </w:pPr>
            <w:r>
              <w:rPr>
                <w:rFonts w:cs="Verdana"/>
                <w:lang w:val="de-DE"/>
              </w:rPr>
              <w:t>imper</w:t>
            </w:r>
            <w:r w:rsidR="004B724A" w:rsidRPr="00323850">
              <w:rPr>
                <w:rFonts w:cs="Verdana"/>
                <w:lang w:val="de-DE"/>
              </w:rPr>
              <w:t>fec</w:t>
            </w:r>
            <w:r w:rsidR="0042071E">
              <w:rPr>
                <w:rFonts w:cs="Verdana"/>
                <w:lang w:val="de-DE"/>
              </w:rPr>
              <w:t>tio</w:t>
            </w:r>
            <w:r w:rsidR="004B724A" w:rsidRPr="00323850">
              <w:rPr>
                <w:rFonts w:cs="Verdana"/>
                <w:lang w:val="de-DE"/>
              </w:rPr>
              <w:t>n</w:t>
            </w:r>
          </w:p>
        </w:tc>
      </w:tr>
      <w:tr w:rsidR="004B724A" w:rsidRPr="00323850">
        <w:trPr>
          <w:trHeight w:val="441"/>
          <w:jc w:val="center"/>
        </w:trPr>
        <w:tc>
          <w:tcPr>
            <w:tcW w:w="3726" w:type="dxa"/>
            <w:gridSpan w:val="3"/>
          </w:tcPr>
          <w:p w:rsidR="004B724A" w:rsidRPr="00323850" w:rsidRDefault="007F5219" w:rsidP="00E04820">
            <w:pPr>
              <w:ind w:left="740"/>
              <w:rPr>
                <w:rFonts w:cs="Arial"/>
              </w:rPr>
            </w:pPr>
            <w:r>
              <w:rPr>
                <w:rFonts w:cs="Arial"/>
                <w:noProof/>
              </w:rPr>
              <mc:AlternateContent>
                <mc:Choice Requires="wps">
                  <w:drawing>
                    <wp:anchor distT="0" distB="0" distL="114300" distR="114300" simplePos="0" relativeHeight="251661824" behindDoc="0" locked="0" layoutInCell="1" allowOverlap="1">
                      <wp:simplePos x="0" y="0"/>
                      <wp:positionH relativeFrom="column">
                        <wp:posOffset>1797685</wp:posOffset>
                      </wp:positionH>
                      <wp:positionV relativeFrom="paragraph">
                        <wp:posOffset>80645</wp:posOffset>
                      </wp:positionV>
                      <wp:extent cx="2362200" cy="0"/>
                      <wp:effectExtent l="0" t="0" r="0" b="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A719" id="Line 3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6.35pt" to="327.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Tr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">
                      <v:stroke endarrow="block"/>
                    </v:line>
                  </w:pict>
                </mc:Fallback>
              </mc:AlternateContent>
            </w:r>
            <w:r w:rsidR="0042071E">
              <w:rPr>
                <w:rFonts w:cs="Arial"/>
              </w:rPr>
              <w:t>misunderstanding</w:t>
            </w:r>
          </w:p>
        </w:tc>
        <w:tc>
          <w:tcPr>
            <w:tcW w:w="2218" w:type="dxa"/>
          </w:tcPr>
          <w:p w:rsidR="004B724A" w:rsidRPr="00323850" w:rsidRDefault="004B724A" w:rsidP="006177C7">
            <w:pPr>
              <w:jc w:val="center"/>
              <w:rPr>
                <w:rFonts w:cs="Arial"/>
              </w:rPr>
            </w:pPr>
          </w:p>
        </w:tc>
        <w:tc>
          <w:tcPr>
            <w:tcW w:w="4212" w:type="dxa"/>
            <w:gridSpan w:val="4"/>
          </w:tcPr>
          <w:p w:rsidR="004B724A" w:rsidRPr="00323850" w:rsidRDefault="000F3030" w:rsidP="006177C7">
            <w:pPr>
              <w:jc w:val="center"/>
              <w:rPr>
                <w:rFonts w:cs="Verdana"/>
                <w:lang w:val="de-DE"/>
              </w:rPr>
            </w:pPr>
            <w:r>
              <w:rPr>
                <w:rFonts w:cs="Verdana"/>
                <w:lang w:val="de-DE"/>
              </w:rPr>
              <w:t>erroneous</w:t>
            </w:r>
            <w:r w:rsidR="0042071E">
              <w:rPr>
                <w:rFonts w:cs="Verdana"/>
                <w:lang w:val="de-DE"/>
              </w:rPr>
              <w:t xml:space="preserve"> demonstration</w:t>
            </w:r>
          </w:p>
        </w:tc>
        <w:tc>
          <w:tcPr>
            <w:tcW w:w="232" w:type="dxa"/>
          </w:tcPr>
          <w:p w:rsidR="004B724A" w:rsidRPr="00323850" w:rsidRDefault="007F5219">
            <w:pPr>
              <w:widowControl/>
              <w:autoSpaceDE/>
              <w:autoSpaceDN/>
              <w:rPr>
                <w:rFonts w:cs="Courier New"/>
              </w:rPr>
            </w:pPr>
            <w:r w:rsidRPr="00323850">
              <w:rPr>
                <w:rFonts w:cs="Courier New"/>
                <w:noProof/>
              </w:rPr>
              <mc:AlternateContent>
                <mc:Choice Requires="wps">
                  <w:drawing>
                    <wp:anchor distT="0" distB="0" distL="114300" distR="114300" simplePos="0" relativeHeight="251656704" behindDoc="0" locked="0" layoutInCell="1" allowOverlap="1">
                      <wp:simplePos x="0" y="0"/>
                      <wp:positionH relativeFrom="column">
                        <wp:posOffset>1371600</wp:posOffset>
                      </wp:positionH>
                      <wp:positionV relativeFrom="paragraph">
                        <wp:posOffset>914400</wp:posOffset>
                      </wp:positionV>
                      <wp:extent cx="152400" cy="9144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CAC6" id="AutoShape 19" o:spid="_x0000_s1026" type="#_x0000_t87" style="position:absolute;margin-left:108pt;margin-top:1in;width:12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"/>
                  </w:pict>
                </mc:Fallback>
              </mc:AlternateContent>
            </w:r>
          </w:p>
        </w:tc>
      </w:tr>
      <w:tr w:rsidR="004B724A" w:rsidRPr="00323850">
        <w:trPr>
          <w:gridAfter w:val="1"/>
          <w:wAfter w:w="232" w:type="dxa"/>
          <w:jc w:val="center"/>
        </w:trPr>
        <w:tc>
          <w:tcPr>
            <w:tcW w:w="3726" w:type="dxa"/>
            <w:gridSpan w:val="3"/>
          </w:tcPr>
          <w:p w:rsidR="004B724A" w:rsidRPr="00323850" w:rsidRDefault="004B724A" w:rsidP="00E04820">
            <w:pPr>
              <w:ind w:left="1280"/>
              <w:rPr>
                <w:rFonts w:cs="Arial"/>
              </w:rPr>
            </w:pPr>
            <w:r w:rsidRPr="00323850">
              <w:rPr>
                <w:rFonts w:cs="Verdana"/>
              </w:rPr>
              <w:t>caus</w:t>
            </w:r>
            <w:r w:rsidR="0042071E">
              <w:rPr>
                <w:rFonts w:cs="Verdana"/>
              </w:rPr>
              <w:t>e</w:t>
            </w:r>
          </w:p>
        </w:tc>
        <w:tc>
          <w:tcPr>
            <w:tcW w:w="2218" w:type="dxa"/>
          </w:tcPr>
          <w:p w:rsidR="004B724A" w:rsidRPr="00323850" w:rsidRDefault="004B724A" w:rsidP="006177C7">
            <w:pPr>
              <w:jc w:val="center"/>
              <w:rPr>
                <w:rFonts w:cs="Arial"/>
              </w:rPr>
            </w:pPr>
          </w:p>
        </w:tc>
        <w:tc>
          <w:tcPr>
            <w:tcW w:w="4212" w:type="dxa"/>
            <w:gridSpan w:val="4"/>
          </w:tcPr>
          <w:p w:rsidR="004B724A" w:rsidRPr="00323850" w:rsidRDefault="004B724A" w:rsidP="00E04820">
            <w:pPr>
              <w:ind w:left="1546"/>
              <w:rPr>
                <w:rFonts w:cs="Verdana"/>
                <w:lang w:val="de-DE"/>
              </w:rPr>
            </w:pPr>
            <w:r w:rsidRPr="00323850">
              <w:rPr>
                <w:rFonts w:cs="Verdana"/>
              </w:rPr>
              <w:t>ef</w:t>
            </w:r>
            <w:r w:rsidR="0042071E">
              <w:rPr>
                <w:rFonts w:cs="Verdana"/>
              </w:rPr>
              <w:t>fect</w:t>
            </w:r>
          </w:p>
        </w:tc>
      </w:tr>
    </w:tbl>
    <w:p w:rsidR="00C158BE" w:rsidRDefault="00C158BE" w:rsidP="00C158BE">
      <w:pPr>
        <w:jc w:val="both"/>
        <w:rPr>
          <w:rFonts w:cs="Courier New"/>
          <w:b/>
        </w:rPr>
      </w:pPr>
    </w:p>
    <w:p w:rsidR="00C158BE" w:rsidRDefault="00C158BE" w:rsidP="00C158BE">
      <w:pPr>
        <w:jc w:val="both"/>
        <w:rPr>
          <w:rFonts w:cs="Courier New"/>
          <w:b/>
        </w:rPr>
      </w:pPr>
    </w:p>
    <w:p w:rsidR="00CC1D4C" w:rsidRPr="00C158BE" w:rsidRDefault="00C158BE" w:rsidP="00C158BE">
      <w:pPr>
        <w:spacing w:after="180" w:line="312" w:lineRule="atLeast"/>
        <w:jc w:val="both"/>
        <w:rPr>
          <w:rFonts w:cs="Courier New"/>
          <w:b/>
        </w:rPr>
      </w:pPr>
      <w:r>
        <w:rPr>
          <w:rFonts w:cs="Courier New"/>
          <w:b/>
        </w:rPr>
        <w:t>Conclusion</w:t>
      </w:r>
    </w:p>
    <w:p w:rsidR="00CC1D4C" w:rsidRPr="001A7870" w:rsidRDefault="00CC1D4C" w:rsidP="00C158BE">
      <w:pPr>
        <w:pStyle w:val="Style3"/>
        <w:spacing w:line="240" w:lineRule="auto"/>
        <w:ind w:right="0" w:firstLine="720"/>
        <w:jc w:val="both"/>
      </w:pPr>
      <w:r w:rsidRPr="001A7870">
        <w:t xml:space="preserve">The </w:t>
      </w:r>
      <w:r w:rsidR="008D2ED4" w:rsidRPr="00A26B32">
        <w:t xml:space="preserve">fundamental </w:t>
      </w:r>
      <w:r w:rsidRPr="00A26B32">
        <w:t>an</w:t>
      </w:r>
      <w:r w:rsidRPr="001A7870">
        <w:t xml:space="preserve">swer to the </w:t>
      </w:r>
      <w:r w:rsidR="00784E47">
        <w:t>entire</w:t>
      </w:r>
      <w:r w:rsidRPr="001A7870">
        <w:t xml:space="preserve"> life-problem is, in fact, simple. We do not have to change a seeming material, mortal universe </w:t>
      </w:r>
      <w:r w:rsidRPr="00784E47">
        <w:rPr>
          <w:i/>
        </w:rPr>
        <w:t>per se</w:t>
      </w:r>
      <w:r w:rsidRPr="001A7870">
        <w:t xml:space="preserve">; all we </w:t>
      </w:r>
      <w:r w:rsidR="00784E47">
        <w:t>need</w:t>
      </w:r>
      <w:r w:rsidRPr="001A7870">
        <w:t xml:space="preserve"> to do</w:t>
      </w:r>
      <w:r w:rsidR="00C158BE">
        <w:t xml:space="preserve"> </w:t>
      </w:r>
      <w:r w:rsidRPr="001A7870">
        <w:t>is change our basis of consciousness from mind-matter</w:t>
      </w:r>
      <w:r w:rsidR="00C158BE">
        <w:t>-</w:t>
      </w:r>
      <w:r w:rsidRPr="001A7870">
        <w:t xml:space="preserve">body (the root constituents of the human system of reference) to Mind-Spirit-Soul (the root constituents of the divine system of reference) and let our new structure of consciousness </w:t>
      </w:r>
      <w:r w:rsidR="00784E47">
        <w:t>re</w:t>
      </w:r>
      <w:r w:rsidRPr="001A7870">
        <w:t>translate the so-called material experience</w:t>
      </w:r>
      <w:r w:rsidR="00784E47">
        <w:t xml:space="preserve"> into a spiritual experience</w:t>
      </w:r>
      <w:r w:rsidRPr="001A7870">
        <w:t>.</w:t>
      </w:r>
    </w:p>
    <w:p w:rsidR="00434761" w:rsidRDefault="00434761" w:rsidP="00C158BE">
      <w:pPr>
        <w:pStyle w:val="Style3"/>
        <w:spacing w:line="240" w:lineRule="auto"/>
        <w:ind w:right="0" w:firstLine="720"/>
        <w:jc w:val="both"/>
        <w:rPr>
          <w:rFonts w:cs="Courier New"/>
        </w:rPr>
      </w:pPr>
    </w:p>
    <w:p w:rsidR="00CC1D4C" w:rsidRPr="001A7870" w:rsidRDefault="00CC1D4C" w:rsidP="00C158BE">
      <w:pPr>
        <w:pStyle w:val="Style3"/>
        <w:spacing w:line="240" w:lineRule="auto"/>
        <w:ind w:right="0" w:firstLine="720"/>
        <w:jc w:val="both"/>
        <w:rPr>
          <w:rFonts w:cs="Courier New"/>
        </w:rPr>
      </w:pPr>
      <w:r w:rsidRPr="001A7870">
        <w:rPr>
          <w:rFonts w:cs="Courier New"/>
        </w:rPr>
        <w:t xml:space="preserve">It will take an enormous amount of spiritual insight for </w:t>
      </w:r>
      <w:r w:rsidRPr="001A7870">
        <w:rPr>
          <w:rFonts w:cs="Courier New"/>
          <w:iCs/>
        </w:rPr>
        <w:t xml:space="preserve">all </w:t>
      </w:r>
      <w:r w:rsidRPr="001A7870">
        <w:rPr>
          <w:rFonts w:cs="Courier New"/>
        </w:rPr>
        <w:t>of humanity to realize that death, sickness, fear,</w:t>
      </w:r>
      <w:r w:rsidR="00784E47">
        <w:rPr>
          <w:rFonts w:cs="Courier New"/>
        </w:rPr>
        <w:t xml:space="preserve"> and so forth</w:t>
      </w:r>
      <w:r w:rsidRPr="001A7870">
        <w:rPr>
          <w:rFonts w:cs="Courier New"/>
        </w:rPr>
        <w:t>, are the illusionary experiences of a false basis of consciousness, but understanding reality demands this awareness.</w:t>
      </w:r>
    </w:p>
    <w:sectPr w:rsidR="00CC1D4C" w:rsidRPr="001A7870" w:rsidSect="00E73AD6">
      <w:pgSz w:w="12240" w:h="15840" w:code="1"/>
      <w:pgMar w:top="1440" w:right="1440" w:bottom="1440" w:left="1440" w:header="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44" w:rsidRDefault="00284544">
      <w:r>
        <w:separator/>
      </w:r>
    </w:p>
  </w:endnote>
  <w:endnote w:type="continuationSeparator" w:id="0">
    <w:p w:rsidR="00284544" w:rsidRDefault="0028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92" w:rsidRPr="0063325C" w:rsidRDefault="00687F92" w:rsidP="00C71427">
    <w:pPr>
      <w:pStyle w:val="Style1"/>
      <w:ind w:firstLine="0"/>
      <w:jc w:val="both"/>
      <w:rPr>
        <w:sz w:val="18"/>
        <w:szCs w:val="18"/>
      </w:rPr>
    </w:pPr>
    <w:r>
      <w:rPr>
        <w:bCs/>
        <w:sz w:val="18"/>
        <w:szCs w:val="18"/>
      </w:rPr>
      <w:t>The Seven Synonymous Terms for God Meet the World’s Need for a New System of Reference</w:t>
    </w:r>
  </w:p>
  <w:p w:rsidR="00687F92" w:rsidRDefault="00687F92" w:rsidP="00C71427">
    <w:pPr>
      <w:jc w:val="both"/>
      <w:rPr>
        <w:sz w:val="18"/>
        <w:szCs w:val="18"/>
      </w:rPr>
    </w:pPr>
    <w:r w:rsidRPr="0063325C">
      <w:rPr>
        <w:sz w:val="18"/>
        <w:szCs w:val="18"/>
      </w:rPr>
      <w:t>© 1977, 200</w:t>
    </w:r>
    <w:r w:rsidR="00FC4DB1">
      <w:rPr>
        <w:sz w:val="18"/>
        <w:szCs w:val="18"/>
      </w:rPr>
      <w:t>7</w:t>
    </w:r>
    <w:r>
      <w:rPr>
        <w:sz w:val="18"/>
        <w:szCs w:val="18"/>
      </w:rPr>
      <w:t>,</w:t>
    </w:r>
    <w:r w:rsidRPr="0063325C">
      <w:rPr>
        <w:sz w:val="18"/>
        <w:szCs w:val="18"/>
      </w:rPr>
      <w:t xml:space="preserve"> </w:t>
    </w:r>
    <w:r>
      <w:rPr>
        <w:iCs/>
        <w:sz w:val="18"/>
        <w:szCs w:val="18"/>
      </w:rPr>
      <w:t>Kappeler Institute for the Science of Being,</w:t>
    </w:r>
    <w:r w:rsidRPr="0063325C">
      <w:rPr>
        <w:sz w:val="18"/>
        <w:szCs w:val="18"/>
      </w:rPr>
      <w:t xml:space="preserve"> PO Box 99735, Seattle, WA 98139-0735. All rights reserved.</w:t>
    </w:r>
  </w:p>
  <w:p w:rsidR="00687F92" w:rsidRPr="00C71427" w:rsidRDefault="00687F92" w:rsidP="00E73AD6">
    <w:pPr>
      <w:spacing w:before="60"/>
      <w:jc w:val="center"/>
      <w:rPr>
        <w:sz w:val="20"/>
        <w:szCs w:val="20"/>
      </w:rPr>
    </w:pPr>
    <w:r w:rsidRPr="00C71427">
      <w:rPr>
        <w:rStyle w:val="PageNumber"/>
        <w:sz w:val="20"/>
        <w:szCs w:val="20"/>
      </w:rPr>
      <w:fldChar w:fldCharType="begin"/>
    </w:r>
    <w:r w:rsidRPr="00C71427">
      <w:rPr>
        <w:rStyle w:val="PageNumber"/>
        <w:sz w:val="20"/>
        <w:szCs w:val="20"/>
      </w:rPr>
      <w:instrText xml:space="preserve"> PAGE </w:instrText>
    </w:r>
    <w:r w:rsidRPr="00C71427">
      <w:rPr>
        <w:rStyle w:val="PageNumber"/>
        <w:sz w:val="20"/>
        <w:szCs w:val="20"/>
      </w:rPr>
      <w:fldChar w:fldCharType="separate"/>
    </w:r>
    <w:r w:rsidR="0027141B">
      <w:rPr>
        <w:rStyle w:val="PageNumber"/>
        <w:noProof/>
        <w:sz w:val="20"/>
        <w:szCs w:val="20"/>
      </w:rPr>
      <w:t>4</w:t>
    </w:r>
    <w:r w:rsidRPr="00C7142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44" w:rsidRDefault="00284544">
      <w:r>
        <w:separator/>
      </w:r>
    </w:p>
  </w:footnote>
  <w:footnote w:type="continuationSeparator" w:id="0">
    <w:p w:rsidR="00284544" w:rsidRDefault="00284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C990"/>
    <w:multiLevelType w:val="singleLevel"/>
    <w:tmpl w:val="4522C56C"/>
    <w:lvl w:ilvl="0">
      <w:start w:val="2"/>
      <w:numFmt w:val="decimal"/>
      <w:lvlText w:val="%1."/>
      <w:lvlJc w:val="left"/>
      <w:pPr>
        <w:tabs>
          <w:tab w:val="num" w:pos="288"/>
        </w:tabs>
      </w:pPr>
      <w:rPr>
        <w:color w:val="000000"/>
      </w:rPr>
    </w:lvl>
  </w:abstractNum>
  <w:abstractNum w:abstractNumId="1" w15:restartNumberingAfterBreak="0">
    <w:nsid w:val="2263B651"/>
    <w:multiLevelType w:val="singleLevel"/>
    <w:tmpl w:val="47EE3F72"/>
    <w:lvl w:ilvl="0">
      <w:start w:val="2"/>
      <w:numFmt w:val="decimal"/>
      <w:lvlText w:val="%1."/>
      <w:lvlJc w:val="left"/>
      <w:pPr>
        <w:tabs>
          <w:tab w:val="num" w:pos="864"/>
        </w:tabs>
        <w:ind w:firstLine="432"/>
      </w:pPr>
      <w:rPr>
        <w:color w:val="000000"/>
      </w:rPr>
    </w:lvl>
  </w:abstractNum>
  <w:abstractNum w:abstractNumId="2" w15:restartNumberingAfterBreak="0">
    <w:nsid w:val="362F53F2"/>
    <w:multiLevelType w:val="singleLevel"/>
    <w:tmpl w:val="79A321B5"/>
    <w:lvl w:ilvl="0">
      <w:start w:val="1"/>
      <w:numFmt w:val="decimal"/>
      <w:lvlText w:val="%1."/>
      <w:lvlJc w:val="left"/>
      <w:pPr>
        <w:tabs>
          <w:tab w:val="num" w:pos="936"/>
        </w:tabs>
        <w:ind w:firstLine="576"/>
      </w:pPr>
      <w:rPr>
        <w:color w:val="00000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FA"/>
    <w:rsid w:val="0000407B"/>
    <w:rsid w:val="00006491"/>
    <w:rsid w:val="00010011"/>
    <w:rsid w:val="00067E39"/>
    <w:rsid w:val="000854CF"/>
    <w:rsid w:val="00086A7D"/>
    <w:rsid w:val="000D76CF"/>
    <w:rsid w:val="000E7A9E"/>
    <w:rsid w:val="000F3030"/>
    <w:rsid w:val="00142B1B"/>
    <w:rsid w:val="001653EA"/>
    <w:rsid w:val="0017098F"/>
    <w:rsid w:val="0018657A"/>
    <w:rsid w:val="001A7870"/>
    <w:rsid w:val="001E45F5"/>
    <w:rsid w:val="002266A8"/>
    <w:rsid w:val="00257602"/>
    <w:rsid w:val="0026395E"/>
    <w:rsid w:val="0027141B"/>
    <w:rsid w:val="00275B0A"/>
    <w:rsid w:val="002827E6"/>
    <w:rsid w:val="00284544"/>
    <w:rsid w:val="00322516"/>
    <w:rsid w:val="00325867"/>
    <w:rsid w:val="00346C07"/>
    <w:rsid w:val="003942F6"/>
    <w:rsid w:val="0042071E"/>
    <w:rsid w:val="004250FA"/>
    <w:rsid w:val="00434761"/>
    <w:rsid w:val="004B724A"/>
    <w:rsid w:val="004C75F5"/>
    <w:rsid w:val="004D560E"/>
    <w:rsid w:val="00530E6E"/>
    <w:rsid w:val="00556251"/>
    <w:rsid w:val="006177C7"/>
    <w:rsid w:val="00643998"/>
    <w:rsid w:val="006508EB"/>
    <w:rsid w:val="00687F92"/>
    <w:rsid w:val="007167CB"/>
    <w:rsid w:val="00784E47"/>
    <w:rsid w:val="007850E1"/>
    <w:rsid w:val="007B4B05"/>
    <w:rsid w:val="007F5219"/>
    <w:rsid w:val="00813BF7"/>
    <w:rsid w:val="00846F43"/>
    <w:rsid w:val="008D2ED4"/>
    <w:rsid w:val="008F53C4"/>
    <w:rsid w:val="0091274F"/>
    <w:rsid w:val="0091353A"/>
    <w:rsid w:val="00921319"/>
    <w:rsid w:val="00982CF7"/>
    <w:rsid w:val="00A07DDB"/>
    <w:rsid w:val="00A139FE"/>
    <w:rsid w:val="00A26B32"/>
    <w:rsid w:val="00A84B22"/>
    <w:rsid w:val="00B07464"/>
    <w:rsid w:val="00C158BE"/>
    <w:rsid w:val="00C34EA4"/>
    <w:rsid w:val="00C71427"/>
    <w:rsid w:val="00CC1D4C"/>
    <w:rsid w:val="00CD4A43"/>
    <w:rsid w:val="00CF328E"/>
    <w:rsid w:val="00D55BCC"/>
    <w:rsid w:val="00DF4849"/>
    <w:rsid w:val="00E04820"/>
    <w:rsid w:val="00E0664F"/>
    <w:rsid w:val="00E31FEC"/>
    <w:rsid w:val="00E47ED2"/>
    <w:rsid w:val="00E73AD6"/>
    <w:rsid w:val="00EB239A"/>
    <w:rsid w:val="00EC2926"/>
    <w:rsid w:val="00EE548C"/>
    <w:rsid w:val="00EF3683"/>
    <w:rsid w:val="00F93CFF"/>
    <w:rsid w:val="00FC27CB"/>
    <w:rsid w:val="00FC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egrouptable v:ext="edit">
        <o:entry new="1" old="0"/>
        <o:entry new="2" old="0"/>
        <o:entry new="3" old="0"/>
      </o:regrouptable>
    </o:shapelayout>
  </w:shapeDefaults>
  <w:doNotEmbedSmartTags/>
  <w:decimalSymbol w:val="."/>
  <w:listSeparator w:val=","/>
  <w15:chartTrackingRefBased/>
  <w15:docId w15:val="{F4671A46-37E0-4791-B4EC-903D3254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spacing w:before="108"/>
      <w:ind w:firstLine="576"/>
    </w:pPr>
  </w:style>
  <w:style w:type="paragraph" w:customStyle="1" w:styleId="Style2">
    <w:name w:val="Style 2"/>
    <w:basedOn w:val="Normal"/>
    <w:pPr>
      <w:ind w:firstLine="432"/>
    </w:pPr>
  </w:style>
  <w:style w:type="paragraph" w:customStyle="1" w:styleId="Style3">
    <w:name w:val="Style 3"/>
    <w:basedOn w:val="Normal"/>
    <w:pPr>
      <w:spacing w:line="204" w:lineRule="exact"/>
      <w:ind w:right="216" w:firstLine="360"/>
    </w:pPr>
  </w:style>
  <w:style w:type="paragraph" w:styleId="Header">
    <w:name w:val="header"/>
    <w:basedOn w:val="Normal"/>
    <w:rsid w:val="00C71427"/>
    <w:pPr>
      <w:tabs>
        <w:tab w:val="center" w:pos="4320"/>
        <w:tab w:val="right" w:pos="8640"/>
      </w:tabs>
    </w:pPr>
  </w:style>
  <w:style w:type="paragraph" w:styleId="Footer">
    <w:name w:val="footer"/>
    <w:basedOn w:val="Normal"/>
    <w:rsid w:val="00C71427"/>
    <w:pPr>
      <w:tabs>
        <w:tab w:val="center" w:pos="4320"/>
        <w:tab w:val="right" w:pos="8640"/>
      </w:tabs>
    </w:pPr>
  </w:style>
  <w:style w:type="character" w:styleId="PageNumber">
    <w:name w:val="page number"/>
    <w:basedOn w:val="DefaultParagraphFont"/>
    <w:rsid w:val="00C71427"/>
  </w:style>
  <w:style w:type="table" w:styleId="TableGrid">
    <w:name w:val="Table Grid"/>
    <w:basedOn w:val="TableNormal"/>
    <w:rsid w:val="004B72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jodi</dc:creator>
  <cp:keywords> </cp:keywords>
  <dc:description> </dc:description>
  <cp:lastModifiedBy>jodi</cp:lastModifiedBy>
  <cp:revision>2</cp:revision>
  <cp:lastPrinted>2006-11-14T21:19:00Z</cp:lastPrinted>
  <dcterms:created xsi:type="dcterms:W3CDTF">2017-02-07T20:01:00Z</dcterms:created>
  <dcterms:modified xsi:type="dcterms:W3CDTF">2017-02-07T20:01:00Z</dcterms:modified>
  <cp:category> </cp:category>
</cp:coreProperties>
</file>